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4443" w14:textId="2D27AC36" w:rsidR="00B03445" w:rsidRPr="0017320B" w:rsidRDefault="00C5716E">
      <w:pPr>
        <w:pStyle w:val="BodyText"/>
        <w:spacing w:before="0"/>
        <w:ind w:left="3935" w:firstLine="0"/>
        <w:rPr>
          <w:rFonts w:ascii="Times New Roman"/>
          <w:b/>
          <w:bCs/>
          <w:color w:val="FF0000"/>
          <w:sz w:val="20"/>
        </w:rPr>
      </w:pPr>
      <w:bookmarkStart w:id="0" w:name="_Hlk97059186"/>
      <w:bookmarkEnd w:id="0"/>
      <w:r w:rsidRPr="0017320B">
        <w:rPr>
          <w:rFonts w:ascii="Times New Roman"/>
          <w:b/>
          <w:bCs/>
          <w:noProof/>
          <w:color w:val="FF0000"/>
          <w:sz w:val="20"/>
        </w:rPr>
        <w:drawing>
          <wp:inline distT="0" distB="0" distL="0" distR="0" wp14:anchorId="542A5920" wp14:editId="77A9F31E">
            <wp:extent cx="1095233" cy="10607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5233" cy="1060703"/>
                    </a:xfrm>
                    <a:prstGeom prst="rect">
                      <a:avLst/>
                    </a:prstGeom>
                  </pic:spPr>
                </pic:pic>
              </a:graphicData>
            </a:graphic>
          </wp:inline>
        </w:drawing>
      </w:r>
    </w:p>
    <w:p w14:paraId="11B1A345" w14:textId="77777777" w:rsidR="00B03445" w:rsidRDefault="00C5716E">
      <w:pPr>
        <w:spacing w:before="43"/>
        <w:ind w:left="1408" w:right="1227"/>
        <w:jc w:val="center"/>
        <w:rPr>
          <w:sz w:val="20"/>
        </w:rPr>
      </w:pPr>
      <w:r>
        <w:rPr>
          <w:sz w:val="20"/>
        </w:rPr>
        <w:t>PO</w:t>
      </w:r>
      <w:r>
        <w:rPr>
          <w:spacing w:val="-1"/>
          <w:sz w:val="20"/>
        </w:rPr>
        <w:t xml:space="preserve"> </w:t>
      </w:r>
      <w:r>
        <w:rPr>
          <w:sz w:val="20"/>
        </w:rPr>
        <w:t>BOX</w:t>
      </w:r>
      <w:r>
        <w:rPr>
          <w:spacing w:val="-2"/>
          <w:sz w:val="20"/>
        </w:rPr>
        <w:t xml:space="preserve"> </w:t>
      </w:r>
      <w:r>
        <w:rPr>
          <w:sz w:val="20"/>
        </w:rPr>
        <w:t>213,</w:t>
      </w:r>
      <w:r>
        <w:rPr>
          <w:spacing w:val="-1"/>
          <w:sz w:val="20"/>
        </w:rPr>
        <w:t xml:space="preserve"> </w:t>
      </w:r>
      <w:r>
        <w:rPr>
          <w:sz w:val="20"/>
        </w:rPr>
        <w:t>Vashon</w:t>
      </w:r>
      <w:r>
        <w:rPr>
          <w:spacing w:val="-1"/>
          <w:sz w:val="20"/>
        </w:rPr>
        <w:t xml:space="preserve"> </w:t>
      </w:r>
      <w:r>
        <w:rPr>
          <w:sz w:val="20"/>
        </w:rPr>
        <w:t>WA</w:t>
      </w:r>
      <w:r>
        <w:rPr>
          <w:spacing w:val="-2"/>
          <w:sz w:val="20"/>
        </w:rPr>
        <w:t xml:space="preserve"> </w:t>
      </w:r>
      <w:r>
        <w:rPr>
          <w:sz w:val="20"/>
        </w:rPr>
        <w:t>98070</w:t>
      </w:r>
    </w:p>
    <w:p w14:paraId="66D15B3E" w14:textId="44FBAE04" w:rsidR="00B03445" w:rsidRDefault="00C5716E">
      <w:pPr>
        <w:spacing w:before="1"/>
        <w:ind w:left="1402" w:right="1227"/>
        <w:jc w:val="center"/>
        <w:rPr>
          <w:sz w:val="20"/>
        </w:rPr>
      </w:pPr>
      <w:r>
        <w:rPr>
          <w:sz w:val="20"/>
        </w:rPr>
        <w:t>vashonhealthcare.org</w:t>
      </w:r>
    </w:p>
    <w:p w14:paraId="1B9CE977" w14:textId="5C1F7AD3" w:rsidR="003C0566" w:rsidRPr="00100854" w:rsidRDefault="003C0566" w:rsidP="003C0566">
      <w:pPr>
        <w:jc w:val="both"/>
        <w:rPr>
          <w:b/>
          <w:bCs/>
          <w:i/>
          <w:iCs/>
          <w:color w:val="FF0000"/>
          <w:sz w:val="28"/>
          <w:szCs w:val="28"/>
        </w:rPr>
      </w:pPr>
      <w:r w:rsidRPr="00226985">
        <w:rPr>
          <w:b/>
          <w:bCs/>
          <w:sz w:val="28"/>
          <w:szCs w:val="28"/>
        </w:rPr>
        <w:t>BOARD MEETING MINUTES</w:t>
      </w:r>
      <w:r w:rsidR="00100854">
        <w:rPr>
          <w:b/>
          <w:bCs/>
          <w:sz w:val="28"/>
          <w:szCs w:val="28"/>
        </w:rPr>
        <w:t xml:space="preserve"> </w:t>
      </w:r>
    </w:p>
    <w:p w14:paraId="6DB54049" w14:textId="6649A016" w:rsidR="003C0566" w:rsidRPr="006973C1" w:rsidRDefault="003C0566" w:rsidP="003C0566">
      <w:pPr>
        <w:jc w:val="both"/>
        <w:rPr>
          <w:sz w:val="24"/>
          <w:szCs w:val="24"/>
        </w:rPr>
      </w:pPr>
      <w:r w:rsidRPr="006973C1">
        <w:rPr>
          <w:sz w:val="24"/>
          <w:szCs w:val="24"/>
        </w:rPr>
        <w:t xml:space="preserve">Date:  </w:t>
      </w:r>
      <w:r w:rsidR="00D76A42">
        <w:rPr>
          <w:sz w:val="24"/>
          <w:szCs w:val="24"/>
        </w:rPr>
        <w:t xml:space="preserve">Aug </w:t>
      </w:r>
      <w:r w:rsidR="004F5BD0">
        <w:rPr>
          <w:sz w:val="24"/>
          <w:szCs w:val="24"/>
        </w:rPr>
        <w:t>3</w:t>
      </w:r>
      <w:r w:rsidRPr="006973C1">
        <w:rPr>
          <w:sz w:val="24"/>
          <w:szCs w:val="24"/>
        </w:rPr>
        <w:t>, 202</w:t>
      </w:r>
      <w:r>
        <w:rPr>
          <w:sz w:val="24"/>
          <w:szCs w:val="24"/>
        </w:rPr>
        <w:t>2</w:t>
      </w:r>
    </w:p>
    <w:p w14:paraId="5D702A5A" w14:textId="25D65D53" w:rsidR="003C0566" w:rsidRPr="006973C1" w:rsidRDefault="003C0566" w:rsidP="003C0566">
      <w:pPr>
        <w:jc w:val="both"/>
        <w:rPr>
          <w:sz w:val="24"/>
          <w:szCs w:val="24"/>
        </w:rPr>
      </w:pPr>
      <w:r w:rsidRPr="006973C1">
        <w:rPr>
          <w:sz w:val="24"/>
          <w:szCs w:val="24"/>
        </w:rPr>
        <w:t>Time:  1</w:t>
      </w:r>
      <w:r w:rsidR="006B675E">
        <w:rPr>
          <w:sz w:val="24"/>
          <w:szCs w:val="24"/>
        </w:rPr>
        <w:t>8</w:t>
      </w:r>
      <w:r w:rsidRPr="006973C1">
        <w:rPr>
          <w:sz w:val="24"/>
          <w:szCs w:val="24"/>
        </w:rPr>
        <w:t>:0</w:t>
      </w:r>
      <w:r>
        <w:rPr>
          <w:sz w:val="24"/>
          <w:szCs w:val="24"/>
        </w:rPr>
        <w:t>0</w:t>
      </w:r>
    </w:p>
    <w:p w14:paraId="3315A606" w14:textId="4A94826E" w:rsidR="003C0566" w:rsidRPr="00B03AE7" w:rsidRDefault="003C0566" w:rsidP="003C0566">
      <w:pPr>
        <w:rPr>
          <w:rFonts w:cstheme="minorHAnsi"/>
          <w:color w:val="31849B" w:themeColor="accent5" w:themeShade="BF"/>
          <w:sz w:val="24"/>
          <w:szCs w:val="24"/>
          <w:u w:val="single"/>
          <w:shd w:val="clear" w:color="auto" w:fill="FFFFFF"/>
        </w:rPr>
      </w:pPr>
      <w:r w:rsidRPr="006973C1">
        <w:rPr>
          <w:sz w:val="24"/>
          <w:szCs w:val="24"/>
        </w:rPr>
        <w:t xml:space="preserve">Place:  </w:t>
      </w:r>
      <w:r w:rsidR="00E92BBA" w:rsidRPr="00E92BBA">
        <w:rPr>
          <w:sz w:val="24"/>
          <w:szCs w:val="24"/>
        </w:rPr>
        <w:t>Vashon Presbyterian Church, 17708 Vashon Hwy SW, Vashon</w:t>
      </w:r>
      <w:r w:rsidR="001D3054">
        <w:rPr>
          <w:sz w:val="24"/>
          <w:szCs w:val="24"/>
        </w:rPr>
        <w:t xml:space="preserve">   </w:t>
      </w:r>
      <w:r w:rsidRPr="006973C1">
        <w:rPr>
          <w:sz w:val="24"/>
          <w:szCs w:val="24"/>
        </w:rPr>
        <w:t xml:space="preserve">ZOOM Meeting, </w:t>
      </w:r>
      <w:hyperlink r:id="rId6" w:tgtFrame="_blank" w:history="1">
        <w:r w:rsidRPr="006973C1">
          <w:rPr>
            <w:rStyle w:val="Hyperlink"/>
            <w:rFonts w:cstheme="minorHAnsi"/>
            <w:color w:val="31849B" w:themeColor="accent5" w:themeShade="BF"/>
            <w:sz w:val="24"/>
            <w:szCs w:val="24"/>
            <w:shd w:val="clear" w:color="auto" w:fill="FFFFFF"/>
          </w:rPr>
          <w:t>https://zoom.us/j/94707956113</w:t>
        </w:r>
      </w:hyperlink>
    </w:p>
    <w:p w14:paraId="608EFA29" w14:textId="264DBCF4" w:rsidR="003C0566" w:rsidRDefault="003C0566" w:rsidP="003C0566">
      <w:pPr>
        <w:jc w:val="both"/>
        <w:rPr>
          <w:sz w:val="24"/>
          <w:szCs w:val="24"/>
        </w:rPr>
      </w:pPr>
      <w:r w:rsidRPr="006973C1">
        <w:rPr>
          <w:sz w:val="24"/>
          <w:szCs w:val="24"/>
        </w:rPr>
        <w:t>Present:</w:t>
      </w:r>
      <w:r>
        <w:rPr>
          <w:sz w:val="24"/>
          <w:szCs w:val="24"/>
        </w:rPr>
        <w:t xml:space="preserve">  Tom Langland, President</w:t>
      </w:r>
      <w:r w:rsidR="00A71ADB">
        <w:rPr>
          <w:sz w:val="24"/>
          <w:szCs w:val="24"/>
        </w:rPr>
        <w:t>, Position 1</w:t>
      </w:r>
    </w:p>
    <w:p w14:paraId="681FE9C2" w14:textId="0A93F2A8" w:rsidR="003C0566" w:rsidRDefault="003C0566" w:rsidP="003C0566">
      <w:pPr>
        <w:ind w:firstLine="720"/>
        <w:jc w:val="both"/>
        <w:rPr>
          <w:sz w:val="24"/>
          <w:szCs w:val="24"/>
        </w:rPr>
      </w:pPr>
      <w:r>
        <w:rPr>
          <w:sz w:val="24"/>
          <w:szCs w:val="24"/>
        </w:rPr>
        <w:t xml:space="preserve">    </w:t>
      </w:r>
      <w:r w:rsidR="00A71ADB">
        <w:rPr>
          <w:sz w:val="24"/>
          <w:szCs w:val="24"/>
        </w:rPr>
        <w:t>Wendy Noble</w:t>
      </w:r>
      <w:r w:rsidRPr="006973C1">
        <w:rPr>
          <w:sz w:val="24"/>
          <w:szCs w:val="24"/>
        </w:rPr>
        <w:t xml:space="preserve">, Position </w:t>
      </w:r>
      <w:r w:rsidR="00A71ADB">
        <w:rPr>
          <w:sz w:val="24"/>
          <w:szCs w:val="24"/>
        </w:rPr>
        <w:t>4</w:t>
      </w:r>
    </w:p>
    <w:p w14:paraId="74ACAB6D" w14:textId="77777777" w:rsidR="002C1468" w:rsidRDefault="003C0566" w:rsidP="003C0566">
      <w:pPr>
        <w:ind w:firstLine="720"/>
        <w:jc w:val="both"/>
        <w:rPr>
          <w:sz w:val="24"/>
          <w:szCs w:val="24"/>
        </w:rPr>
      </w:pPr>
      <w:r>
        <w:rPr>
          <w:sz w:val="24"/>
          <w:szCs w:val="24"/>
        </w:rPr>
        <w:t xml:space="preserve">    Alan Aman, Position 3</w:t>
      </w:r>
    </w:p>
    <w:p w14:paraId="57F9520D" w14:textId="2B543CA8" w:rsidR="002C1468" w:rsidRDefault="002C1468" w:rsidP="002C1468">
      <w:pPr>
        <w:jc w:val="both"/>
        <w:rPr>
          <w:sz w:val="24"/>
          <w:szCs w:val="24"/>
        </w:rPr>
      </w:pPr>
      <w:r>
        <w:rPr>
          <w:sz w:val="24"/>
          <w:szCs w:val="24"/>
        </w:rPr>
        <w:t xml:space="preserve">                 Don Wolczko, Position 5</w:t>
      </w:r>
    </w:p>
    <w:p w14:paraId="6B011113" w14:textId="77777777" w:rsidR="006257FB" w:rsidRDefault="002C1468" w:rsidP="006257FB">
      <w:pPr>
        <w:jc w:val="both"/>
        <w:rPr>
          <w:sz w:val="24"/>
          <w:szCs w:val="24"/>
        </w:rPr>
      </w:pPr>
      <w:r>
        <w:rPr>
          <w:sz w:val="24"/>
          <w:szCs w:val="24"/>
        </w:rPr>
        <w:t xml:space="preserve">    </w:t>
      </w:r>
      <w:r>
        <w:rPr>
          <w:sz w:val="24"/>
          <w:szCs w:val="24"/>
        </w:rPr>
        <w:tab/>
        <w:t xml:space="preserve">    </w:t>
      </w:r>
      <w:r w:rsidR="006257FB">
        <w:rPr>
          <w:sz w:val="24"/>
          <w:szCs w:val="24"/>
        </w:rPr>
        <w:t>Eric Pryne</w:t>
      </w:r>
      <w:r w:rsidR="006257FB" w:rsidRPr="006973C1">
        <w:rPr>
          <w:sz w:val="24"/>
          <w:szCs w:val="24"/>
        </w:rPr>
        <w:t xml:space="preserve">, Position </w:t>
      </w:r>
      <w:r w:rsidR="006257FB">
        <w:rPr>
          <w:sz w:val="24"/>
          <w:szCs w:val="24"/>
        </w:rPr>
        <w:t>2</w:t>
      </w:r>
    </w:p>
    <w:p w14:paraId="31310290" w14:textId="5B4A2CAC" w:rsidR="002C1468" w:rsidRDefault="006257FB" w:rsidP="006257FB">
      <w:pPr>
        <w:ind w:firstLine="720"/>
        <w:jc w:val="both"/>
        <w:rPr>
          <w:sz w:val="24"/>
          <w:szCs w:val="24"/>
        </w:rPr>
      </w:pPr>
      <w:r>
        <w:rPr>
          <w:sz w:val="24"/>
          <w:szCs w:val="24"/>
        </w:rPr>
        <w:t xml:space="preserve">    </w:t>
      </w:r>
      <w:r w:rsidR="002C1468">
        <w:rPr>
          <w:sz w:val="24"/>
          <w:szCs w:val="24"/>
        </w:rPr>
        <w:t>Eric Jensen, Superintendent</w:t>
      </w:r>
    </w:p>
    <w:p w14:paraId="392757CA" w14:textId="714479C9" w:rsidR="002C1468" w:rsidRDefault="002C1468" w:rsidP="002C1468">
      <w:pPr>
        <w:ind w:firstLine="720"/>
        <w:jc w:val="both"/>
        <w:rPr>
          <w:sz w:val="24"/>
          <w:szCs w:val="24"/>
        </w:rPr>
      </w:pPr>
    </w:p>
    <w:p w14:paraId="0745DE33" w14:textId="518EB79F" w:rsidR="003C0566" w:rsidRDefault="009545CB" w:rsidP="003C0566">
      <w:pPr>
        <w:pStyle w:val="ListParagraph"/>
        <w:widowControl/>
        <w:numPr>
          <w:ilvl w:val="0"/>
          <w:numId w:val="27"/>
        </w:numPr>
        <w:autoSpaceDE/>
        <w:autoSpaceDN/>
        <w:spacing w:before="0" w:line="259" w:lineRule="auto"/>
        <w:contextualSpacing/>
        <w:jc w:val="both"/>
        <w:rPr>
          <w:sz w:val="24"/>
          <w:szCs w:val="24"/>
        </w:rPr>
      </w:pPr>
      <w:r>
        <w:rPr>
          <w:sz w:val="24"/>
          <w:szCs w:val="24"/>
        </w:rPr>
        <w:t xml:space="preserve">The meeting was called </w:t>
      </w:r>
      <w:r w:rsidR="003C0566" w:rsidRPr="006973C1">
        <w:rPr>
          <w:sz w:val="24"/>
          <w:szCs w:val="24"/>
        </w:rPr>
        <w:t>to order at 1</w:t>
      </w:r>
      <w:r w:rsidR="006B675E">
        <w:rPr>
          <w:sz w:val="24"/>
          <w:szCs w:val="24"/>
        </w:rPr>
        <w:t>8</w:t>
      </w:r>
      <w:r w:rsidR="003C0566" w:rsidRPr="006973C1">
        <w:rPr>
          <w:sz w:val="24"/>
          <w:szCs w:val="24"/>
        </w:rPr>
        <w:t>:</w:t>
      </w:r>
      <w:r w:rsidR="00D76A42">
        <w:rPr>
          <w:sz w:val="24"/>
          <w:szCs w:val="24"/>
        </w:rPr>
        <w:t xml:space="preserve">11 </w:t>
      </w:r>
      <w:r>
        <w:rPr>
          <w:sz w:val="24"/>
          <w:szCs w:val="24"/>
        </w:rPr>
        <w:t>by Tom Langland.</w:t>
      </w:r>
    </w:p>
    <w:p w14:paraId="6477D74D" w14:textId="77777777" w:rsidR="00D33AA2" w:rsidRPr="006973C1" w:rsidRDefault="00D33AA2" w:rsidP="00D33AA2">
      <w:pPr>
        <w:pStyle w:val="ListParagraph"/>
        <w:widowControl/>
        <w:autoSpaceDE/>
        <w:autoSpaceDN/>
        <w:spacing w:before="0" w:line="259" w:lineRule="auto"/>
        <w:ind w:left="360" w:firstLine="0"/>
        <w:contextualSpacing/>
        <w:jc w:val="both"/>
        <w:rPr>
          <w:sz w:val="24"/>
          <w:szCs w:val="24"/>
        </w:rPr>
      </w:pPr>
    </w:p>
    <w:p w14:paraId="1E69ED26" w14:textId="6EC1D80C" w:rsidR="003C0566" w:rsidRDefault="003C0566" w:rsidP="003C0566">
      <w:pPr>
        <w:pStyle w:val="ListParagraph"/>
        <w:widowControl/>
        <w:numPr>
          <w:ilvl w:val="0"/>
          <w:numId w:val="27"/>
        </w:numPr>
        <w:autoSpaceDE/>
        <w:autoSpaceDN/>
        <w:spacing w:before="0" w:after="160" w:line="259" w:lineRule="auto"/>
        <w:contextualSpacing/>
        <w:jc w:val="both"/>
        <w:rPr>
          <w:sz w:val="24"/>
          <w:szCs w:val="24"/>
        </w:rPr>
      </w:pPr>
      <w:r w:rsidRPr="006973C1">
        <w:rPr>
          <w:sz w:val="24"/>
          <w:szCs w:val="24"/>
        </w:rPr>
        <w:t xml:space="preserve">Approve/Amend </w:t>
      </w:r>
      <w:r w:rsidR="00D76A42">
        <w:rPr>
          <w:sz w:val="24"/>
          <w:szCs w:val="24"/>
        </w:rPr>
        <w:t>August 3, 2022</w:t>
      </w:r>
      <w:r w:rsidR="001D3054">
        <w:rPr>
          <w:sz w:val="24"/>
          <w:szCs w:val="24"/>
        </w:rPr>
        <w:t xml:space="preserve"> </w:t>
      </w:r>
      <w:r w:rsidRPr="006973C1">
        <w:rPr>
          <w:sz w:val="24"/>
          <w:szCs w:val="24"/>
        </w:rPr>
        <w:t>Agenda</w:t>
      </w:r>
    </w:p>
    <w:p w14:paraId="60BB7B22" w14:textId="2453557A" w:rsidR="003C0566" w:rsidRPr="006973C1" w:rsidRDefault="00D76A42" w:rsidP="003C0566">
      <w:pPr>
        <w:jc w:val="both"/>
        <w:rPr>
          <w:sz w:val="24"/>
          <w:szCs w:val="24"/>
        </w:rPr>
      </w:pPr>
      <w:bookmarkStart w:id="1" w:name="_Hlk77946778"/>
      <w:r>
        <w:rPr>
          <w:sz w:val="24"/>
          <w:szCs w:val="24"/>
        </w:rPr>
        <w:t>The Agenda was approved unanimously with no changes.</w:t>
      </w:r>
      <w:r w:rsidR="003866EF">
        <w:rPr>
          <w:sz w:val="24"/>
          <w:szCs w:val="24"/>
        </w:rPr>
        <w:t xml:space="preserve"> </w:t>
      </w:r>
    </w:p>
    <w:p w14:paraId="3D707BFF" w14:textId="071F0C98" w:rsidR="003C0566" w:rsidRPr="00FB04DD" w:rsidRDefault="003C0566" w:rsidP="003C0566">
      <w:pPr>
        <w:ind w:left="6480"/>
        <w:jc w:val="both"/>
        <w:rPr>
          <w:b/>
          <w:bCs/>
          <w:sz w:val="24"/>
          <w:szCs w:val="24"/>
        </w:rPr>
      </w:pPr>
      <w:r w:rsidRPr="00FB04DD">
        <w:rPr>
          <w:b/>
          <w:bCs/>
          <w:sz w:val="24"/>
          <w:szCs w:val="24"/>
        </w:rPr>
        <w:t xml:space="preserve">         </w:t>
      </w:r>
      <w:bookmarkEnd w:id="1"/>
    </w:p>
    <w:p w14:paraId="1F51CA7E" w14:textId="35BFFF09" w:rsidR="003C0566" w:rsidRPr="00FB04DD" w:rsidRDefault="003C0566" w:rsidP="003C0566">
      <w:pPr>
        <w:pStyle w:val="ListParagraph"/>
        <w:widowControl/>
        <w:numPr>
          <w:ilvl w:val="0"/>
          <w:numId w:val="27"/>
        </w:numPr>
        <w:autoSpaceDE/>
        <w:autoSpaceDN/>
        <w:spacing w:before="0" w:after="160" w:line="256" w:lineRule="auto"/>
        <w:contextualSpacing/>
        <w:jc w:val="both"/>
        <w:rPr>
          <w:sz w:val="24"/>
          <w:szCs w:val="24"/>
        </w:rPr>
      </w:pPr>
      <w:r w:rsidRPr="00FB04DD">
        <w:rPr>
          <w:sz w:val="24"/>
          <w:szCs w:val="24"/>
        </w:rPr>
        <w:t>Approve</w:t>
      </w:r>
      <w:r>
        <w:rPr>
          <w:sz w:val="24"/>
          <w:szCs w:val="24"/>
        </w:rPr>
        <w:t>/Correct</w:t>
      </w:r>
      <w:r w:rsidRPr="00FB04DD">
        <w:rPr>
          <w:sz w:val="24"/>
          <w:szCs w:val="24"/>
        </w:rPr>
        <w:t xml:space="preserve"> </w:t>
      </w:r>
      <w:r w:rsidR="006B675E">
        <w:rPr>
          <w:sz w:val="24"/>
          <w:szCs w:val="24"/>
        </w:rPr>
        <w:t>Ju</w:t>
      </w:r>
      <w:r w:rsidR="001D3054">
        <w:rPr>
          <w:sz w:val="24"/>
          <w:szCs w:val="24"/>
        </w:rPr>
        <w:t xml:space="preserve">ly </w:t>
      </w:r>
      <w:r w:rsidR="00D76A42">
        <w:rPr>
          <w:sz w:val="24"/>
          <w:szCs w:val="24"/>
        </w:rPr>
        <w:t>20,</w:t>
      </w:r>
      <w:r w:rsidR="00945634">
        <w:rPr>
          <w:sz w:val="24"/>
          <w:szCs w:val="24"/>
        </w:rPr>
        <w:t xml:space="preserve"> 2022 </w:t>
      </w:r>
      <w:r>
        <w:rPr>
          <w:sz w:val="24"/>
          <w:szCs w:val="24"/>
        </w:rPr>
        <w:t>Regular Meeting Minutes</w:t>
      </w:r>
      <w:r w:rsidRPr="00FB04DD">
        <w:rPr>
          <w:sz w:val="24"/>
          <w:szCs w:val="24"/>
        </w:rPr>
        <w:t xml:space="preserve"> </w:t>
      </w:r>
      <w:bookmarkStart w:id="2" w:name="_Hlk54713511"/>
    </w:p>
    <w:bookmarkEnd w:id="2"/>
    <w:p w14:paraId="583A30E6" w14:textId="207273E4" w:rsidR="00945634" w:rsidRDefault="00D76A42" w:rsidP="003866EF">
      <w:pPr>
        <w:jc w:val="both"/>
        <w:rPr>
          <w:sz w:val="24"/>
          <w:szCs w:val="24"/>
        </w:rPr>
      </w:pPr>
      <w:r>
        <w:rPr>
          <w:sz w:val="24"/>
          <w:szCs w:val="24"/>
        </w:rPr>
        <w:t>Eric</w:t>
      </w:r>
      <w:r w:rsidR="00945634">
        <w:rPr>
          <w:sz w:val="24"/>
          <w:szCs w:val="24"/>
        </w:rPr>
        <w:t xml:space="preserve"> moved to approve the </w:t>
      </w:r>
      <w:r w:rsidR="00E92BBA">
        <w:rPr>
          <w:sz w:val="24"/>
          <w:szCs w:val="24"/>
        </w:rPr>
        <w:t xml:space="preserve">July </w:t>
      </w:r>
      <w:r>
        <w:rPr>
          <w:sz w:val="24"/>
          <w:szCs w:val="24"/>
        </w:rPr>
        <w:t>20</w:t>
      </w:r>
      <w:r w:rsidR="00B01AEE">
        <w:rPr>
          <w:sz w:val="24"/>
          <w:szCs w:val="24"/>
        </w:rPr>
        <w:t xml:space="preserve"> minutes</w:t>
      </w:r>
      <w:r>
        <w:rPr>
          <w:sz w:val="24"/>
          <w:szCs w:val="24"/>
        </w:rPr>
        <w:t xml:space="preserve">. </w:t>
      </w:r>
      <w:r w:rsidR="001802E4">
        <w:rPr>
          <w:sz w:val="24"/>
          <w:szCs w:val="24"/>
        </w:rPr>
        <w:t>Wendy</w:t>
      </w:r>
      <w:r>
        <w:rPr>
          <w:sz w:val="24"/>
          <w:szCs w:val="24"/>
        </w:rPr>
        <w:t xml:space="preserve"> seconded the motion. </w:t>
      </w:r>
      <w:r w:rsidR="00945634">
        <w:rPr>
          <w:sz w:val="24"/>
          <w:szCs w:val="24"/>
        </w:rPr>
        <w:t xml:space="preserve">Motion passed unanimously. </w:t>
      </w:r>
    </w:p>
    <w:p w14:paraId="027656B2" w14:textId="10E88A23" w:rsidR="00DA37A2" w:rsidRDefault="00DA37A2" w:rsidP="003866EF">
      <w:pPr>
        <w:jc w:val="both"/>
        <w:rPr>
          <w:sz w:val="24"/>
          <w:szCs w:val="24"/>
        </w:rPr>
      </w:pPr>
    </w:p>
    <w:p w14:paraId="1FC639AD" w14:textId="7DFA2671" w:rsidR="005948EA" w:rsidRDefault="005948EA" w:rsidP="005948EA">
      <w:pPr>
        <w:pStyle w:val="ListParagraph"/>
        <w:numPr>
          <w:ilvl w:val="0"/>
          <w:numId w:val="27"/>
        </w:numPr>
        <w:rPr>
          <w:sz w:val="24"/>
          <w:szCs w:val="24"/>
        </w:rPr>
      </w:pPr>
      <w:r>
        <w:rPr>
          <w:sz w:val="24"/>
          <w:szCs w:val="24"/>
        </w:rPr>
        <w:t>Superintendent’s Report</w:t>
      </w:r>
    </w:p>
    <w:p w14:paraId="00A1AFFF" w14:textId="07A45482" w:rsidR="005948EA" w:rsidRDefault="005948EA" w:rsidP="005948EA">
      <w:pPr>
        <w:rPr>
          <w:sz w:val="24"/>
          <w:szCs w:val="24"/>
        </w:rPr>
      </w:pPr>
    </w:p>
    <w:p w14:paraId="4D1A99A8" w14:textId="68EC32BD" w:rsidR="00664AAB" w:rsidRDefault="00664AAB" w:rsidP="00E90C51">
      <w:pPr>
        <w:rPr>
          <w:color w:val="000000"/>
          <w:sz w:val="24"/>
          <w:szCs w:val="24"/>
        </w:rPr>
      </w:pPr>
      <w:r w:rsidRPr="00664AAB">
        <w:rPr>
          <w:color w:val="000000"/>
          <w:sz w:val="24"/>
          <w:szCs w:val="24"/>
        </w:rPr>
        <w:t>Congressionally Directed Spending Request</w:t>
      </w:r>
      <w:r w:rsidR="00E90C51">
        <w:rPr>
          <w:color w:val="000000"/>
          <w:sz w:val="24"/>
          <w:szCs w:val="24"/>
        </w:rPr>
        <w:t xml:space="preserve"> – it was reported that</w:t>
      </w:r>
      <w:r w:rsidRPr="00664AAB">
        <w:rPr>
          <w:color w:val="000000"/>
          <w:sz w:val="24"/>
          <w:szCs w:val="24"/>
        </w:rPr>
        <w:t xml:space="preserve"> Vashon’s request did not make the cut </w:t>
      </w:r>
      <w:r w:rsidR="006E1EE7">
        <w:rPr>
          <w:color w:val="000000"/>
          <w:sz w:val="24"/>
          <w:szCs w:val="24"/>
        </w:rPr>
        <w:t xml:space="preserve">at </w:t>
      </w:r>
      <w:r w:rsidRPr="00664AAB">
        <w:rPr>
          <w:color w:val="000000"/>
          <w:sz w:val="24"/>
          <w:szCs w:val="24"/>
        </w:rPr>
        <w:t xml:space="preserve">the Senate Appropriations Committee. </w:t>
      </w:r>
      <w:r w:rsidR="00E90C51">
        <w:rPr>
          <w:color w:val="000000"/>
          <w:sz w:val="24"/>
          <w:szCs w:val="24"/>
        </w:rPr>
        <w:t xml:space="preserve"> According to B</w:t>
      </w:r>
      <w:r w:rsidRPr="00664AAB">
        <w:rPr>
          <w:color w:val="000000"/>
          <w:sz w:val="24"/>
          <w:szCs w:val="24"/>
        </w:rPr>
        <w:t xml:space="preserve">ill </w:t>
      </w:r>
      <w:r w:rsidR="00352652" w:rsidRPr="00664AAB">
        <w:rPr>
          <w:color w:val="000000"/>
          <w:sz w:val="24"/>
          <w:szCs w:val="24"/>
        </w:rPr>
        <w:t xml:space="preserve">Hamilton </w:t>
      </w:r>
      <w:r w:rsidR="00352652">
        <w:rPr>
          <w:color w:val="000000"/>
          <w:sz w:val="24"/>
          <w:szCs w:val="24"/>
        </w:rPr>
        <w:t>there</w:t>
      </w:r>
      <w:r w:rsidR="00E90C51">
        <w:rPr>
          <w:color w:val="000000"/>
          <w:sz w:val="24"/>
          <w:szCs w:val="24"/>
        </w:rPr>
        <w:t xml:space="preserve"> seemed to be less </w:t>
      </w:r>
      <w:r w:rsidRPr="00664AAB">
        <w:rPr>
          <w:color w:val="000000"/>
          <w:sz w:val="24"/>
          <w:szCs w:val="24"/>
        </w:rPr>
        <w:t>funding for HRSA</w:t>
      </w:r>
      <w:r w:rsidR="00E90C51">
        <w:rPr>
          <w:color w:val="000000"/>
          <w:sz w:val="24"/>
          <w:szCs w:val="24"/>
        </w:rPr>
        <w:t xml:space="preserve"> requests this year</w:t>
      </w:r>
      <w:r w:rsidRPr="00664AAB">
        <w:rPr>
          <w:color w:val="000000"/>
          <w:sz w:val="24"/>
          <w:szCs w:val="24"/>
        </w:rPr>
        <w:t xml:space="preserve">.   </w:t>
      </w:r>
      <w:r w:rsidR="00E90C51">
        <w:rPr>
          <w:color w:val="000000"/>
          <w:sz w:val="24"/>
          <w:szCs w:val="24"/>
        </w:rPr>
        <w:t>Eric commented on several hospital</w:t>
      </w:r>
      <w:r w:rsidR="006E1EE7">
        <w:rPr>
          <w:color w:val="000000"/>
          <w:sz w:val="24"/>
          <w:szCs w:val="24"/>
        </w:rPr>
        <w:t xml:space="preserve">s </w:t>
      </w:r>
      <w:r w:rsidR="00E90C51">
        <w:rPr>
          <w:color w:val="000000"/>
          <w:sz w:val="24"/>
          <w:szCs w:val="24"/>
        </w:rPr>
        <w:t xml:space="preserve">that received grants and Commissioner Pryne added that there were other non-hospital projects of Senator Murray’s that were funded.  </w:t>
      </w:r>
    </w:p>
    <w:p w14:paraId="7F127EE8" w14:textId="77777777" w:rsidR="00E90C51" w:rsidRPr="00664AAB" w:rsidRDefault="00E90C51" w:rsidP="00E90C51">
      <w:pPr>
        <w:rPr>
          <w:color w:val="000000"/>
          <w:sz w:val="24"/>
          <w:szCs w:val="24"/>
        </w:rPr>
      </w:pPr>
    </w:p>
    <w:p w14:paraId="1085A40A" w14:textId="20B01948" w:rsidR="00664AAB" w:rsidRPr="00664AAB" w:rsidRDefault="00664AAB" w:rsidP="00664AAB">
      <w:pPr>
        <w:rPr>
          <w:color w:val="000000"/>
          <w:sz w:val="24"/>
          <w:szCs w:val="24"/>
        </w:rPr>
      </w:pPr>
      <w:r w:rsidRPr="00664AAB">
        <w:rPr>
          <w:color w:val="000000"/>
          <w:sz w:val="24"/>
          <w:szCs w:val="24"/>
        </w:rPr>
        <w:t>Sea Mar Follow-up Items</w:t>
      </w:r>
      <w:r w:rsidR="00E90C51">
        <w:rPr>
          <w:color w:val="000000"/>
          <w:sz w:val="24"/>
          <w:szCs w:val="24"/>
        </w:rPr>
        <w:t xml:space="preserve"> – the superintendent reported on updates from Sea Mar pertaining to </w:t>
      </w:r>
    </w:p>
    <w:p w14:paraId="74CDE243" w14:textId="2D0190E4" w:rsidR="00664AAB" w:rsidRPr="00E90C51" w:rsidRDefault="00E90C51" w:rsidP="00E90C51">
      <w:pPr>
        <w:widowControl/>
        <w:autoSpaceDE/>
        <w:autoSpaceDN/>
        <w:rPr>
          <w:sz w:val="24"/>
          <w:szCs w:val="24"/>
        </w:rPr>
      </w:pPr>
      <w:r>
        <w:rPr>
          <w:rFonts w:eastAsia="Times New Roman"/>
          <w:sz w:val="24"/>
          <w:szCs w:val="24"/>
        </w:rPr>
        <w:t>Improvements related to the s</w:t>
      </w:r>
      <w:r w:rsidR="00664AAB" w:rsidRPr="00664AAB">
        <w:rPr>
          <w:rFonts w:eastAsia="Times New Roman"/>
          <w:sz w:val="24"/>
          <w:szCs w:val="24"/>
        </w:rPr>
        <w:t>pecialty referral</w:t>
      </w:r>
      <w:r>
        <w:rPr>
          <w:rFonts w:eastAsia="Times New Roman"/>
          <w:sz w:val="24"/>
          <w:szCs w:val="24"/>
        </w:rPr>
        <w:t xml:space="preserve"> process, information from </w:t>
      </w:r>
      <w:r w:rsidR="00566805">
        <w:rPr>
          <w:rFonts w:eastAsia="Times New Roman"/>
          <w:sz w:val="24"/>
          <w:szCs w:val="24"/>
        </w:rPr>
        <w:t xml:space="preserve">Dr. Gibbs, </w:t>
      </w:r>
      <w:r>
        <w:rPr>
          <w:rFonts w:eastAsia="Times New Roman"/>
          <w:sz w:val="24"/>
          <w:szCs w:val="24"/>
        </w:rPr>
        <w:t>Sea Mar’s q</w:t>
      </w:r>
      <w:r w:rsidR="00664AAB" w:rsidRPr="00E90C51">
        <w:rPr>
          <w:rFonts w:eastAsia="Times New Roman"/>
          <w:sz w:val="24"/>
          <w:szCs w:val="24"/>
        </w:rPr>
        <w:t xml:space="preserve">uality </w:t>
      </w:r>
      <w:r w:rsidR="00566805">
        <w:rPr>
          <w:rFonts w:eastAsia="Times New Roman"/>
          <w:sz w:val="24"/>
          <w:szCs w:val="24"/>
        </w:rPr>
        <w:t xml:space="preserve">director, on how they set their goals, and recruiting </w:t>
      </w:r>
      <w:r w:rsidR="006E1EE7">
        <w:rPr>
          <w:rFonts w:eastAsia="Times New Roman"/>
          <w:sz w:val="24"/>
          <w:szCs w:val="24"/>
        </w:rPr>
        <w:t xml:space="preserve">of </w:t>
      </w:r>
      <w:r w:rsidR="00566805">
        <w:rPr>
          <w:rFonts w:eastAsia="Times New Roman"/>
          <w:sz w:val="24"/>
          <w:szCs w:val="24"/>
        </w:rPr>
        <w:t xml:space="preserve">MAs. </w:t>
      </w:r>
    </w:p>
    <w:p w14:paraId="0F7F4891" w14:textId="77777777" w:rsidR="00664AAB" w:rsidRPr="00664AAB" w:rsidRDefault="00664AAB" w:rsidP="00664AAB">
      <w:pPr>
        <w:rPr>
          <w:rFonts w:ascii="Verdana" w:hAnsi="Verdana"/>
          <w:sz w:val="24"/>
          <w:szCs w:val="24"/>
        </w:rPr>
      </w:pPr>
      <w:r w:rsidRPr="00664AAB">
        <w:rPr>
          <w:sz w:val="24"/>
          <w:szCs w:val="24"/>
        </w:rPr>
        <w:t> </w:t>
      </w:r>
    </w:p>
    <w:p w14:paraId="50EF24F9" w14:textId="030BC753" w:rsidR="00664AAB" w:rsidRPr="00664AAB" w:rsidRDefault="00664AAB" w:rsidP="00664AAB">
      <w:pPr>
        <w:rPr>
          <w:sz w:val="24"/>
          <w:szCs w:val="24"/>
        </w:rPr>
      </w:pPr>
      <w:r w:rsidRPr="00664AAB">
        <w:rPr>
          <w:sz w:val="24"/>
          <w:szCs w:val="24"/>
        </w:rPr>
        <w:t>Sea Mar May 2022 Financials</w:t>
      </w:r>
      <w:r w:rsidR="004954B4">
        <w:rPr>
          <w:sz w:val="24"/>
          <w:szCs w:val="24"/>
        </w:rPr>
        <w:t xml:space="preserve"> - </w:t>
      </w:r>
      <w:r w:rsidRPr="00664AAB">
        <w:rPr>
          <w:sz w:val="24"/>
          <w:szCs w:val="24"/>
        </w:rPr>
        <w:t xml:space="preserve">The Vashon Clinic finished June 2022 with a $25,053 Net Gain for the month.  Visits were up 3.6% from prior month. Total fees were $442,038 including $38,423 in Pharmacy revenue.  YTD (3 months) total fees are 5% above prior year.  Total net revenue for the month, which includes the District subsidy, was down 20% due to </w:t>
      </w:r>
      <w:r w:rsidR="004954B4">
        <w:rPr>
          <w:sz w:val="24"/>
          <w:szCs w:val="24"/>
        </w:rPr>
        <w:t>S</w:t>
      </w:r>
      <w:r w:rsidRPr="00664AAB">
        <w:rPr>
          <w:sz w:val="24"/>
          <w:szCs w:val="24"/>
        </w:rPr>
        <w:t xml:space="preserve">ea Mar </w:t>
      </w:r>
      <w:r w:rsidR="004954B4">
        <w:rPr>
          <w:sz w:val="24"/>
          <w:szCs w:val="24"/>
        </w:rPr>
        <w:t>accruing $100,000 less fo</w:t>
      </w:r>
      <w:r w:rsidRPr="00664AAB">
        <w:rPr>
          <w:sz w:val="24"/>
          <w:szCs w:val="24"/>
        </w:rPr>
        <w:t xml:space="preserve">r the month.  </w:t>
      </w:r>
    </w:p>
    <w:p w14:paraId="016A4797" w14:textId="77777777" w:rsidR="00664AAB" w:rsidRPr="00664AAB" w:rsidRDefault="00664AAB" w:rsidP="00664AAB">
      <w:pPr>
        <w:rPr>
          <w:sz w:val="24"/>
          <w:szCs w:val="24"/>
        </w:rPr>
      </w:pPr>
    </w:p>
    <w:p w14:paraId="5F86B7B1" w14:textId="07F46597" w:rsidR="00664AAB" w:rsidRPr="00664AAB" w:rsidRDefault="00664AAB" w:rsidP="00664AAB">
      <w:pPr>
        <w:rPr>
          <w:sz w:val="24"/>
          <w:szCs w:val="24"/>
        </w:rPr>
      </w:pPr>
      <w:r w:rsidRPr="00664AAB">
        <w:rPr>
          <w:sz w:val="24"/>
          <w:szCs w:val="24"/>
        </w:rPr>
        <w:t>Website Notices</w:t>
      </w:r>
      <w:r w:rsidR="007E08DD">
        <w:rPr>
          <w:sz w:val="24"/>
          <w:szCs w:val="24"/>
        </w:rPr>
        <w:t xml:space="preserve"> – The superintendent </w:t>
      </w:r>
      <w:r w:rsidRPr="00664AAB">
        <w:rPr>
          <w:sz w:val="24"/>
          <w:szCs w:val="24"/>
        </w:rPr>
        <w:t>identified the problem with District meeting notices automatically going out from the website</w:t>
      </w:r>
      <w:r w:rsidR="007E08DD">
        <w:rPr>
          <w:sz w:val="24"/>
          <w:szCs w:val="24"/>
        </w:rPr>
        <w:t xml:space="preserve"> with the incorrect meeting time.  This was disabled. </w:t>
      </w:r>
    </w:p>
    <w:p w14:paraId="4E41DCB6" w14:textId="77777777" w:rsidR="00664AAB" w:rsidRPr="00664AAB" w:rsidRDefault="00664AAB" w:rsidP="00664AAB">
      <w:pPr>
        <w:rPr>
          <w:sz w:val="24"/>
          <w:szCs w:val="24"/>
        </w:rPr>
      </w:pPr>
    </w:p>
    <w:p w14:paraId="6499378F" w14:textId="7581A387" w:rsidR="00664AAB" w:rsidRPr="00664AAB" w:rsidRDefault="00664AAB" w:rsidP="00664AAB">
      <w:pPr>
        <w:rPr>
          <w:sz w:val="24"/>
          <w:szCs w:val="24"/>
        </w:rPr>
      </w:pPr>
      <w:r w:rsidRPr="00664AAB">
        <w:rPr>
          <w:sz w:val="24"/>
          <w:szCs w:val="24"/>
        </w:rPr>
        <w:lastRenderedPageBreak/>
        <w:t xml:space="preserve">Sea Mar Operating Agreement </w:t>
      </w:r>
      <w:r w:rsidR="00D62541">
        <w:rPr>
          <w:sz w:val="24"/>
          <w:szCs w:val="24"/>
        </w:rPr>
        <w:t xml:space="preserve">– the Superintendent reported on his review of the draft agreement with Brad Berg. The current agreement only pertains to the current physical location of the clinic. </w:t>
      </w:r>
      <w:r w:rsidRPr="00664AAB">
        <w:rPr>
          <w:sz w:val="24"/>
          <w:szCs w:val="24"/>
        </w:rPr>
        <w:t>Regarding potential liability</w:t>
      </w:r>
      <w:r w:rsidR="00FC0E77">
        <w:rPr>
          <w:sz w:val="24"/>
          <w:szCs w:val="24"/>
        </w:rPr>
        <w:t>,</w:t>
      </w:r>
      <w:r w:rsidRPr="00664AAB">
        <w:rPr>
          <w:sz w:val="24"/>
          <w:szCs w:val="24"/>
        </w:rPr>
        <w:t xml:space="preserve"> there should</w:t>
      </w:r>
      <w:r w:rsidR="006E1EE7">
        <w:rPr>
          <w:sz w:val="24"/>
          <w:szCs w:val="24"/>
        </w:rPr>
        <w:t xml:space="preserve"> not </w:t>
      </w:r>
      <w:r w:rsidRPr="00664AAB">
        <w:rPr>
          <w:sz w:val="24"/>
          <w:szCs w:val="24"/>
        </w:rPr>
        <w:t xml:space="preserve">be any significant liability exposure for the District under this agreement. </w:t>
      </w:r>
      <w:r w:rsidR="00FC0E77">
        <w:rPr>
          <w:sz w:val="24"/>
          <w:szCs w:val="24"/>
        </w:rPr>
        <w:t xml:space="preserve">Sea Mar is responsible for any claims against their providers at the clinic because Sea Mar is operating the clinic not the District. </w:t>
      </w:r>
      <w:r w:rsidRPr="00664AAB">
        <w:rPr>
          <w:sz w:val="24"/>
          <w:szCs w:val="24"/>
        </w:rPr>
        <w:t xml:space="preserve">The agreement also has a mutual indemnification clause by which both parties indemnify the other against all claims, damages, losses, or costs.  </w:t>
      </w:r>
    </w:p>
    <w:p w14:paraId="053DDEA0" w14:textId="77777777" w:rsidR="00664AAB" w:rsidRPr="00664AAB" w:rsidRDefault="00664AAB" w:rsidP="001E5D80">
      <w:pPr>
        <w:rPr>
          <w:sz w:val="24"/>
          <w:szCs w:val="24"/>
        </w:rPr>
      </w:pPr>
    </w:p>
    <w:p w14:paraId="210F4D30" w14:textId="22D40BC3" w:rsidR="00861B3C" w:rsidRPr="00855994" w:rsidRDefault="00861B3C" w:rsidP="001E5D80">
      <w:pPr>
        <w:rPr>
          <w:b/>
          <w:bCs/>
          <w:sz w:val="24"/>
          <w:szCs w:val="24"/>
        </w:rPr>
      </w:pPr>
      <w:r w:rsidRPr="00855994">
        <w:rPr>
          <w:b/>
          <w:bCs/>
          <w:sz w:val="24"/>
          <w:szCs w:val="24"/>
        </w:rPr>
        <w:t>Unfinished Business</w:t>
      </w:r>
    </w:p>
    <w:p w14:paraId="2D1EB936" w14:textId="0EB41E98" w:rsidR="00861B3C" w:rsidRDefault="00861B3C" w:rsidP="001E5D80">
      <w:pPr>
        <w:rPr>
          <w:sz w:val="24"/>
          <w:szCs w:val="24"/>
        </w:rPr>
      </w:pPr>
    </w:p>
    <w:p w14:paraId="2F0655C2" w14:textId="0B0F4003" w:rsidR="00861B3C" w:rsidRDefault="00861B3C" w:rsidP="001E5D80">
      <w:pPr>
        <w:rPr>
          <w:sz w:val="24"/>
          <w:szCs w:val="24"/>
        </w:rPr>
      </w:pPr>
      <w:r>
        <w:rPr>
          <w:sz w:val="24"/>
          <w:szCs w:val="24"/>
        </w:rPr>
        <w:t xml:space="preserve">Superintendent Jensen presented the final version of the Strategic Planning Task Force Charter for approval. The Board then discussed the planning process. Alan commented that the next step needed is to define the scope and a new strategic planning schedule for the effort. Part of that will be to identify the key questions to address during this part of the process. </w:t>
      </w:r>
    </w:p>
    <w:p w14:paraId="63176FEE" w14:textId="152DEA2F" w:rsidR="0038259F" w:rsidRDefault="0038259F" w:rsidP="001E5D80">
      <w:pPr>
        <w:rPr>
          <w:sz w:val="24"/>
          <w:szCs w:val="24"/>
        </w:rPr>
      </w:pPr>
    </w:p>
    <w:p w14:paraId="1D7DD60F" w14:textId="64C9B55E" w:rsidR="0038259F" w:rsidRDefault="0038259F" w:rsidP="001E5D80">
      <w:pPr>
        <w:rPr>
          <w:sz w:val="24"/>
          <w:szCs w:val="24"/>
        </w:rPr>
      </w:pPr>
      <w:r>
        <w:rPr>
          <w:sz w:val="24"/>
          <w:szCs w:val="24"/>
        </w:rPr>
        <w:t xml:space="preserve">Commissioner Aman moved to approve the Charter. Commissioner Noble seconded the motion. Motion passed unanimously. </w:t>
      </w:r>
    </w:p>
    <w:p w14:paraId="082B5AA8" w14:textId="77777777" w:rsidR="00861B3C" w:rsidRDefault="00861B3C" w:rsidP="001E5D80">
      <w:pPr>
        <w:rPr>
          <w:sz w:val="24"/>
          <w:szCs w:val="24"/>
        </w:rPr>
      </w:pPr>
    </w:p>
    <w:p w14:paraId="3046EEDB" w14:textId="6FB8308C" w:rsidR="0070767E" w:rsidRPr="00855994" w:rsidRDefault="00483631" w:rsidP="001E5D80">
      <w:pPr>
        <w:rPr>
          <w:b/>
          <w:bCs/>
          <w:sz w:val="24"/>
          <w:szCs w:val="24"/>
        </w:rPr>
      </w:pPr>
      <w:r w:rsidRPr="00855994">
        <w:rPr>
          <w:b/>
          <w:bCs/>
          <w:sz w:val="24"/>
          <w:szCs w:val="24"/>
        </w:rPr>
        <w:t>Committee Reports</w:t>
      </w:r>
    </w:p>
    <w:p w14:paraId="1A3CAF10" w14:textId="5D878AA4" w:rsidR="0070767E" w:rsidRDefault="00483631" w:rsidP="00264EF9">
      <w:pPr>
        <w:pStyle w:val="ListParagraph"/>
        <w:numPr>
          <w:ilvl w:val="1"/>
          <w:numId w:val="27"/>
        </w:numPr>
        <w:rPr>
          <w:sz w:val="24"/>
          <w:szCs w:val="24"/>
        </w:rPr>
      </w:pPr>
      <w:r w:rsidRPr="00264EF9">
        <w:rPr>
          <w:sz w:val="24"/>
          <w:szCs w:val="24"/>
        </w:rPr>
        <w:t xml:space="preserve">Finance Committee </w:t>
      </w:r>
    </w:p>
    <w:p w14:paraId="33DEA107" w14:textId="77777777" w:rsidR="00462668" w:rsidRDefault="00462668" w:rsidP="00462668">
      <w:pPr>
        <w:pStyle w:val="ListParagraph"/>
        <w:ind w:left="1080" w:firstLine="0"/>
        <w:rPr>
          <w:sz w:val="24"/>
          <w:szCs w:val="24"/>
        </w:rPr>
      </w:pPr>
    </w:p>
    <w:p w14:paraId="2594EE52" w14:textId="610158EB" w:rsidR="00462668" w:rsidRPr="00462668" w:rsidRDefault="00462668" w:rsidP="00462668">
      <w:pPr>
        <w:rPr>
          <w:sz w:val="24"/>
          <w:szCs w:val="24"/>
        </w:rPr>
      </w:pPr>
      <w:r>
        <w:rPr>
          <w:sz w:val="24"/>
          <w:szCs w:val="24"/>
        </w:rPr>
        <w:t xml:space="preserve">Land Financing Options – Superintendent Jensen reported that the committee compared the options to </w:t>
      </w:r>
      <w:r w:rsidRPr="00462668">
        <w:rPr>
          <w:sz w:val="24"/>
          <w:szCs w:val="24"/>
        </w:rPr>
        <w:t xml:space="preserve">purchase </w:t>
      </w:r>
      <w:r>
        <w:rPr>
          <w:sz w:val="24"/>
          <w:szCs w:val="24"/>
        </w:rPr>
        <w:t xml:space="preserve">the land </w:t>
      </w:r>
      <w:r w:rsidRPr="00462668">
        <w:rPr>
          <w:sz w:val="24"/>
          <w:szCs w:val="24"/>
        </w:rPr>
        <w:t>through the seller vs. financ</w:t>
      </w:r>
      <w:r>
        <w:rPr>
          <w:sz w:val="24"/>
          <w:szCs w:val="24"/>
        </w:rPr>
        <w:t>e</w:t>
      </w:r>
      <w:r w:rsidRPr="00462668">
        <w:rPr>
          <w:sz w:val="24"/>
          <w:szCs w:val="24"/>
        </w:rPr>
        <w:t xml:space="preserve"> it through the line of credit with King County</w:t>
      </w:r>
      <w:r>
        <w:rPr>
          <w:sz w:val="24"/>
          <w:szCs w:val="24"/>
        </w:rPr>
        <w:t xml:space="preserve">. Using the line of credit saves the District about </w:t>
      </w:r>
      <w:r w:rsidRPr="00462668">
        <w:rPr>
          <w:sz w:val="24"/>
          <w:szCs w:val="24"/>
        </w:rPr>
        <w:t xml:space="preserve">$24,938. </w:t>
      </w:r>
      <w:r>
        <w:rPr>
          <w:sz w:val="24"/>
          <w:szCs w:val="24"/>
        </w:rPr>
        <w:t xml:space="preserve">  According to Brad Berg there are </w:t>
      </w:r>
      <w:r w:rsidRPr="00462668">
        <w:rPr>
          <w:sz w:val="24"/>
          <w:szCs w:val="24"/>
        </w:rPr>
        <w:t xml:space="preserve">no legal restrictions that would prevent the district from using a draw on the interest- bearing warrant held by King County to pay the purchase price for the land.  </w:t>
      </w:r>
    </w:p>
    <w:p w14:paraId="5DB03BC0" w14:textId="7997F8B2" w:rsidR="00264EF9" w:rsidRDefault="00264EF9" w:rsidP="00264EF9">
      <w:pPr>
        <w:ind w:left="720"/>
        <w:rPr>
          <w:sz w:val="24"/>
          <w:szCs w:val="24"/>
        </w:rPr>
      </w:pPr>
    </w:p>
    <w:p w14:paraId="7561538E" w14:textId="4B9EEDA0" w:rsidR="00462668" w:rsidRPr="005E78B1" w:rsidRDefault="00462668" w:rsidP="00462668">
      <w:pPr>
        <w:rPr>
          <w:sz w:val="24"/>
          <w:szCs w:val="24"/>
        </w:rPr>
      </w:pPr>
      <w:r>
        <w:rPr>
          <w:sz w:val="24"/>
          <w:szCs w:val="24"/>
        </w:rPr>
        <w:t>The Committee’s conclusion was that given the reduction of $400,000 annually in the Sea Mar subsidy the impact of the purchase through the line of credit would be mitigated by the end of 2023.  The Committee recommends using the line of credit.</w:t>
      </w:r>
    </w:p>
    <w:p w14:paraId="6247BE6D" w14:textId="77777777" w:rsidR="00462668" w:rsidRDefault="00462668" w:rsidP="00D50E88">
      <w:pPr>
        <w:rPr>
          <w:sz w:val="24"/>
          <w:szCs w:val="24"/>
        </w:rPr>
      </w:pPr>
    </w:p>
    <w:p w14:paraId="25450C26" w14:textId="3F285F72" w:rsidR="00EE1F2A" w:rsidRDefault="001E5D80" w:rsidP="00D50E88">
      <w:pPr>
        <w:rPr>
          <w:sz w:val="24"/>
          <w:szCs w:val="24"/>
        </w:rPr>
      </w:pPr>
      <w:r>
        <w:rPr>
          <w:sz w:val="24"/>
          <w:szCs w:val="24"/>
        </w:rPr>
        <w:t xml:space="preserve">Commissioner Wolzcko reported </w:t>
      </w:r>
      <w:r w:rsidR="00AC6FA4">
        <w:rPr>
          <w:sz w:val="24"/>
          <w:szCs w:val="24"/>
        </w:rPr>
        <w:t xml:space="preserve">that </w:t>
      </w:r>
      <w:r>
        <w:rPr>
          <w:sz w:val="24"/>
          <w:szCs w:val="24"/>
        </w:rPr>
        <w:t xml:space="preserve">the </w:t>
      </w:r>
      <w:r w:rsidR="001D6F5F">
        <w:rPr>
          <w:sz w:val="24"/>
          <w:szCs w:val="24"/>
        </w:rPr>
        <w:t xml:space="preserve">daily cash balance as </w:t>
      </w:r>
      <w:r w:rsidR="00AC6FA4">
        <w:rPr>
          <w:sz w:val="24"/>
          <w:szCs w:val="24"/>
        </w:rPr>
        <w:t xml:space="preserve">of </w:t>
      </w:r>
      <w:r w:rsidR="0038259F">
        <w:rPr>
          <w:sz w:val="24"/>
          <w:szCs w:val="24"/>
        </w:rPr>
        <w:t>Aug. 3</w:t>
      </w:r>
      <w:r w:rsidR="001D6F5F">
        <w:rPr>
          <w:sz w:val="24"/>
          <w:szCs w:val="24"/>
        </w:rPr>
        <w:t xml:space="preserve"> was</w:t>
      </w:r>
      <w:r w:rsidR="00EE1F2A">
        <w:rPr>
          <w:sz w:val="24"/>
          <w:szCs w:val="24"/>
        </w:rPr>
        <w:t xml:space="preserve"> $-</w:t>
      </w:r>
      <w:r w:rsidR="0038259F">
        <w:rPr>
          <w:sz w:val="24"/>
          <w:szCs w:val="24"/>
        </w:rPr>
        <w:t>514,338</w:t>
      </w:r>
      <w:r w:rsidR="00EE1F2A">
        <w:rPr>
          <w:sz w:val="24"/>
          <w:szCs w:val="24"/>
        </w:rPr>
        <w:t>.</w:t>
      </w:r>
      <w:r w:rsidR="0038259F">
        <w:rPr>
          <w:sz w:val="24"/>
          <w:szCs w:val="24"/>
        </w:rPr>
        <w:t>71</w:t>
      </w:r>
      <w:r w:rsidR="00EE1F2A">
        <w:rPr>
          <w:sz w:val="24"/>
          <w:szCs w:val="24"/>
        </w:rPr>
        <w:t xml:space="preserve"> </w:t>
      </w:r>
    </w:p>
    <w:p w14:paraId="4FBA3CC5" w14:textId="36BA21D1" w:rsidR="00EE1F2A" w:rsidRDefault="00EE1F2A" w:rsidP="00264EF9">
      <w:pPr>
        <w:ind w:left="720"/>
        <w:rPr>
          <w:sz w:val="24"/>
          <w:szCs w:val="24"/>
        </w:rPr>
      </w:pPr>
    </w:p>
    <w:p w14:paraId="562CCB89" w14:textId="4BA3FD74" w:rsidR="00143A94" w:rsidRDefault="0038259F" w:rsidP="00D50E88">
      <w:pPr>
        <w:rPr>
          <w:sz w:val="24"/>
          <w:szCs w:val="24"/>
        </w:rPr>
      </w:pPr>
      <w:r>
        <w:rPr>
          <w:sz w:val="24"/>
          <w:szCs w:val="24"/>
        </w:rPr>
        <w:t xml:space="preserve">He then presented the </w:t>
      </w:r>
      <w:r w:rsidR="00D201DE">
        <w:rPr>
          <w:sz w:val="24"/>
          <w:szCs w:val="24"/>
        </w:rPr>
        <w:t>Ju</w:t>
      </w:r>
      <w:r w:rsidR="001E5D80">
        <w:rPr>
          <w:sz w:val="24"/>
          <w:szCs w:val="24"/>
        </w:rPr>
        <w:t xml:space="preserve">ly </w:t>
      </w:r>
      <w:r>
        <w:rPr>
          <w:sz w:val="24"/>
          <w:szCs w:val="24"/>
        </w:rPr>
        <w:t>16</w:t>
      </w:r>
      <w:r w:rsidR="001E5D80">
        <w:rPr>
          <w:sz w:val="24"/>
          <w:szCs w:val="24"/>
        </w:rPr>
        <w:t xml:space="preserve"> </w:t>
      </w:r>
      <w:r w:rsidR="00D201DE">
        <w:rPr>
          <w:sz w:val="24"/>
          <w:szCs w:val="24"/>
        </w:rPr>
        <w:t xml:space="preserve">payroll </w:t>
      </w:r>
      <w:r w:rsidR="001D6F5F">
        <w:rPr>
          <w:sz w:val="24"/>
          <w:szCs w:val="24"/>
        </w:rPr>
        <w:t>report</w:t>
      </w:r>
      <w:r>
        <w:rPr>
          <w:sz w:val="24"/>
          <w:szCs w:val="24"/>
        </w:rPr>
        <w:t xml:space="preserve"> totaling</w:t>
      </w:r>
      <w:r w:rsidR="001E5D80">
        <w:rPr>
          <w:sz w:val="24"/>
          <w:szCs w:val="24"/>
        </w:rPr>
        <w:t xml:space="preserve"> </w:t>
      </w:r>
      <w:r w:rsidR="001D6F5F">
        <w:rPr>
          <w:sz w:val="24"/>
          <w:szCs w:val="24"/>
        </w:rPr>
        <w:t>$</w:t>
      </w:r>
      <w:r w:rsidR="00B3631B">
        <w:rPr>
          <w:sz w:val="24"/>
          <w:szCs w:val="24"/>
        </w:rPr>
        <w:t>3,99</w:t>
      </w:r>
      <w:r>
        <w:rPr>
          <w:sz w:val="24"/>
          <w:szCs w:val="24"/>
        </w:rPr>
        <w:t>3</w:t>
      </w:r>
      <w:r w:rsidR="00B3631B">
        <w:rPr>
          <w:sz w:val="24"/>
          <w:szCs w:val="24"/>
        </w:rPr>
        <w:t>.3</w:t>
      </w:r>
      <w:r>
        <w:rPr>
          <w:sz w:val="24"/>
          <w:szCs w:val="24"/>
        </w:rPr>
        <w:t>4</w:t>
      </w:r>
      <w:r w:rsidR="001D6F5F">
        <w:rPr>
          <w:sz w:val="24"/>
          <w:szCs w:val="24"/>
        </w:rPr>
        <w:t xml:space="preserve">. </w:t>
      </w:r>
      <w:r w:rsidR="00D201DE">
        <w:rPr>
          <w:sz w:val="24"/>
          <w:szCs w:val="24"/>
        </w:rPr>
        <w:t xml:space="preserve">  </w:t>
      </w:r>
      <w:r>
        <w:rPr>
          <w:sz w:val="24"/>
          <w:szCs w:val="24"/>
        </w:rPr>
        <w:t xml:space="preserve">Commissioner Aman moved to approve the payroll. Commissioner Pryne seconded the </w:t>
      </w:r>
      <w:r w:rsidR="001D6F5F">
        <w:rPr>
          <w:sz w:val="24"/>
          <w:szCs w:val="24"/>
        </w:rPr>
        <w:t>motion</w:t>
      </w:r>
      <w:r>
        <w:rPr>
          <w:sz w:val="24"/>
          <w:szCs w:val="24"/>
        </w:rPr>
        <w:t>. T</w:t>
      </w:r>
      <w:r w:rsidR="001D6F5F">
        <w:rPr>
          <w:sz w:val="24"/>
          <w:szCs w:val="24"/>
        </w:rPr>
        <w:t xml:space="preserve">he motion was approved </w:t>
      </w:r>
      <w:r w:rsidR="00D201DE">
        <w:rPr>
          <w:sz w:val="24"/>
          <w:szCs w:val="24"/>
        </w:rPr>
        <w:t xml:space="preserve">unanimously. </w:t>
      </w:r>
      <w:r w:rsidR="000838B8">
        <w:rPr>
          <w:sz w:val="24"/>
          <w:szCs w:val="24"/>
        </w:rPr>
        <w:t xml:space="preserve">  </w:t>
      </w:r>
    </w:p>
    <w:p w14:paraId="6D3F3AA2" w14:textId="2DB93D7B" w:rsidR="00855994" w:rsidRDefault="00855994" w:rsidP="00D50E88">
      <w:pPr>
        <w:rPr>
          <w:sz w:val="24"/>
          <w:szCs w:val="24"/>
        </w:rPr>
      </w:pPr>
    </w:p>
    <w:p w14:paraId="36786F6D" w14:textId="67E03B4D" w:rsidR="00855994" w:rsidRDefault="004F5BD0" w:rsidP="00D50E88">
      <w:pPr>
        <w:rPr>
          <w:sz w:val="24"/>
          <w:szCs w:val="24"/>
        </w:rPr>
      </w:pPr>
      <w:r>
        <w:rPr>
          <w:sz w:val="24"/>
          <w:szCs w:val="24"/>
        </w:rPr>
        <w:t xml:space="preserve">Superintendent Jensen commented on the Warrants listed in his report for approval. Commissioner Wolczko stated he thought that these Warrants had been approved except </w:t>
      </w:r>
      <w:r w:rsidR="00AC6FA4">
        <w:rPr>
          <w:sz w:val="24"/>
          <w:szCs w:val="24"/>
        </w:rPr>
        <w:t xml:space="preserve">for </w:t>
      </w:r>
      <w:r>
        <w:rPr>
          <w:sz w:val="24"/>
          <w:szCs w:val="24"/>
        </w:rPr>
        <w:t xml:space="preserve">Ticor Title. He added that there have been significant issues receiving these in a timely manner from King County and suggested the District consider using FedEx once a month to send them to us. Discussion followed. </w:t>
      </w:r>
      <w:r w:rsidR="00BE3026">
        <w:rPr>
          <w:sz w:val="24"/>
          <w:szCs w:val="24"/>
        </w:rPr>
        <w:t>Commissioner Pryne moved to authorize Commissioner Wolczko to use FedEx once a month to send the warrants to us. Commissioner Langland seconded the motion. Motion passed unanimously.</w:t>
      </w:r>
    </w:p>
    <w:p w14:paraId="53A20FC8" w14:textId="0B44505D" w:rsidR="001D6F5F" w:rsidRDefault="001D6F5F" w:rsidP="00264EF9">
      <w:pPr>
        <w:ind w:left="720"/>
        <w:rPr>
          <w:sz w:val="24"/>
          <w:szCs w:val="24"/>
        </w:rPr>
      </w:pPr>
    </w:p>
    <w:p w14:paraId="745F6D16" w14:textId="27B90C9C" w:rsidR="00811141" w:rsidRDefault="00811141" w:rsidP="00264EF9">
      <w:pPr>
        <w:pStyle w:val="ListParagraph"/>
        <w:numPr>
          <w:ilvl w:val="1"/>
          <w:numId w:val="27"/>
        </w:numPr>
        <w:rPr>
          <w:sz w:val="24"/>
          <w:szCs w:val="24"/>
        </w:rPr>
      </w:pPr>
      <w:r>
        <w:rPr>
          <w:sz w:val="24"/>
          <w:szCs w:val="24"/>
        </w:rPr>
        <w:t>Clinic Relation Committee</w:t>
      </w:r>
      <w:r w:rsidR="00193B57">
        <w:rPr>
          <w:sz w:val="24"/>
          <w:szCs w:val="24"/>
        </w:rPr>
        <w:t xml:space="preserve"> – No report. </w:t>
      </w:r>
    </w:p>
    <w:p w14:paraId="15C59648" w14:textId="6A369BFE" w:rsidR="00811141" w:rsidRDefault="00811141" w:rsidP="00811141">
      <w:pPr>
        <w:rPr>
          <w:sz w:val="24"/>
          <w:szCs w:val="24"/>
        </w:rPr>
      </w:pPr>
    </w:p>
    <w:p w14:paraId="583C240B" w14:textId="05280C95" w:rsidR="00247D59" w:rsidRDefault="00247D59" w:rsidP="00264EF9">
      <w:pPr>
        <w:pStyle w:val="ListParagraph"/>
        <w:numPr>
          <w:ilvl w:val="1"/>
          <w:numId w:val="27"/>
        </w:numPr>
        <w:rPr>
          <w:sz w:val="24"/>
          <w:szCs w:val="24"/>
        </w:rPr>
      </w:pPr>
      <w:r>
        <w:rPr>
          <w:sz w:val="24"/>
          <w:szCs w:val="24"/>
        </w:rPr>
        <w:t>Outreach Committee</w:t>
      </w:r>
    </w:p>
    <w:p w14:paraId="3B37F9D8" w14:textId="77777777" w:rsidR="002B2B3D" w:rsidRPr="002B2B3D" w:rsidRDefault="002B2B3D" w:rsidP="002B2B3D">
      <w:pPr>
        <w:pStyle w:val="ListParagraph"/>
        <w:rPr>
          <w:sz w:val="24"/>
          <w:szCs w:val="24"/>
        </w:rPr>
      </w:pPr>
    </w:p>
    <w:p w14:paraId="07210758" w14:textId="4EB6F3B4" w:rsidR="002B2B3D" w:rsidRDefault="002B2B3D" w:rsidP="00872DF7">
      <w:pPr>
        <w:rPr>
          <w:sz w:val="24"/>
          <w:szCs w:val="24"/>
        </w:rPr>
      </w:pPr>
      <w:r>
        <w:rPr>
          <w:sz w:val="24"/>
          <w:szCs w:val="24"/>
        </w:rPr>
        <w:t xml:space="preserve">Commissioner Pryne reported on </w:t>
      </w:r>
      <w:r w:rsidR="00872DF7">
        <w:rPr>
          <w:sz w:val="24"/>
          <w:szCs w:val="24"/>
        </w:rPr>
        <w:t>a meeting that he and Commissioner Noble had with the website developer and felt they made a lot of progress sitting down with him face-to-face</w:t>
      </w:r>
      <w:bookmarkStart w:id="3" w:name="_Hlk103666955"/>
      <w:r w:rsidR="00127B59">
        <w:rPr>
          <w:sz w:val="24"/>
          <w:szCs w:val="24"/>
        </w:rPr>
        <w:t xml:space="preserve"> and </w:t>
      </w:r>
      <w:r w:rsidR="00127B59">
        <w:rPr>
          <w:sz w:val="24"/>
          <w:szCs w:val="24"/>
        </w:rPr>
        <w:lastRenderedPageBreak/>
        <w:t>like the look of the website much better now. The need for a follow-up Beachcomber article was discussed to update the community and provide more education on same day appointments.  The Board then discussed the need for a State of the District meeting. It was agreed to target Oct. 19, which is the 2</w:t>
      </w:r>
      <w:r w:rsidR="00127B59" w:rsidRPr="00127B59">
        <w:rPr>
          <w:sz w:val="24"/>
          <w:szCs w:val="24"/>
          <w:vertAlign w:val="superscript"/>
        </w:rPr>
        <w:t>nd</w:t>
      </w:r>
      <w:r w:rsidR="00127B59">
        <w:rPr>
          <w:sz w:val="24"/>
          <w:szCs w:val="24"/>
        </w:rPr>
        <w:t xml:space="preserve"> Board meeting in October. </w:t>
      </w:r>
    </w:p>
    <w:p w14:paraId="02E941B7" w14:textId="498AC340" w:rsidR="00872DF7" w:rsidRDefault="00872DF7" w:rsidP="00872DF7">
      <w:pPr>
        <w:rPr>
          <w:sz w:val="24"/>
          <w:szCs w:val="24"/>
        </w:rPr>
      </w:pPr>
    </w:p>
    <w:p w14:paraId="1FD20C82" w14:textId="6C421B03" w:rsidR="00B90658" w:rsidRDefault="00B90658" w:rsidP="00DA1120">
      <w:pPr>
        <w:pStyle w:val="ListParagraph"/>
        <w:widowControl/>
        <w:numPr>
          <w:ilvl w:val="0"/>
          <w:numId w:val="27"/>
        </w:numPr>
        <w:autoSpaceDE/>
        <w:autoSpaceDN/>
        <w:contextualSpacing/>
        <w:rPr>
          <w:sz w:val="24"/>
          <w:szCs w:val="24"/>
        </w:rPr>
      </w:pPr>
      <w:r>
        <w:rPr>
          <w:sz w:val="24"/>
          <w:szCs w:val="24"/>
        </w:rPr>
        <w:t>New Business</w:t>
      </w:r>
    </w:p>
    <w:p w14:paraId="3F134404" w14:textId="4F323B02" w:rsidR="00B90658" w:rsidRDefault="00B90658" w:rsidP="00B90658">
      <w:pPr>
        <w:widowControl/>
        <w:autoSpaceDE/>
        <w:autoSpaceDN/>
        <w:contextualSpacing/>
        <w:rPr>
          <w:sz w:val="24"/>
          <w:szCs w:val="24"/>
        </w:rPr>
      </w:pPr>
    </w:p>
    <w:p w14:paraId="43968B15" w14:textId="0AFCA582" w:rsidR="00B90658" w:rsidRDefault="006E1EE7" w:rsidP="00B90658">
      <w:pPr>
        <w:widowControl/>
        <w:autoSpaceDE/>
        <w:autoSpaceDN/>
        <w:contextualSpacing/>
        <w:rPr>
          <w:sz w:val="24"/>
          <w:szCs w:val="24"/>
        </w:rPr>
      </w:pPr>
      <w:r>
        <w:rPr>
          <w:sz w:val="24"/>
          <w:szCs w:val="24"/>
        </w:rPr>
        <w:t xml:space="preserve">Land Purchase and Sales Agreement - </w:t>
      </w:r>
      <w:r w:rsidR="00B90658">
        <w:rPr>
          <w:sz w:val="24"/>
          <w:szCs w:val="24"/>
        </w:rPr>
        <w:t xml:space="preserve">Superintendent Jensen introduced </w:t>
      </w:r>
      <w:r w:rsidR="00ED3099">
        <w:rPr>
          <w:sz w:val="24"/>
          <w:szCs w:val="24"/>
        </w:rPr>
        <w:t xml:space="preserve">two versions of </w:t>
      </w:r>
      <w:r w:rsidR="00B90658">
        <w:rPr>
          <w:sz w:val="24"/>
          <w:szCs w:val="24"/>
        </w:rPr>
        <w:t>the Purchase and Sales Agreemen</w:t>
      </w:r>
      <w:r w:rsidR="00ED3099">
        <w:rPr>
          <w:sz w:val="24"/>
          <w:szCs w:val="24"/>
        </w:rPr>
        <w:t>t, one with Seller financing and one using the line of credit</w:t>
      </w:r>
      <w:r w:rsidR="00245352">
        <w:rPr>
          <w:sz w:val="24"/>
          <w:szCs w:val="24"/>
        </w:rPr>
        <w:t xml:space="preserve"> to finance the purchase price of $570,000. </w:t>
      </w:r>
      <w:r w:rsidR="00ED3099">
        <w:rPr>
          <w:sz w:val="24"/>
          <w:szCs w:val="24"/>
        </w:rPr>
        <w:t xml:space="preserve"> </w:t>
      </w:r>
      <w:r w:rsidR="00ED3099" w:rsidRPr="00DD687F">
        <w:rPr>
          <w:sz w:val="24"/>
          <w:szCs w:val="24"/>
        </w:rPr>
        <w:t>For the most part</w:t>
      </w:r>
      <w:r w:rsidR="00ED3099">
        <w:rPr>
          <w:sz w:val="24"/>
          <w:szCs w:val="24"/>
        </w:rPr>
        <w:t xml:space="preserve"> Brad</w:t>
      </w:r>
      <w:r w:rsidR="00ED3099" w:rsidRPr="00DD687F">
        <w:rPr>
          <w:sz w:val="24"/>
          <w:szCs w:val="24"/>
        </w:rPr>
        <w:t xml:space="preserve"> </w:t>
      </w:r>
      <w:r w:rsidR="00AC6FA4">
        <w:rPr>
          <w:sz w:val="24"/>
          <w:szCs w:val="24"/>
        </w:rPr>
        <w:t xml:space="preserve">Berg </w:t>
      </w:r>
      <w:r w:rsidR="00ED3099" w:rsidRPr="00DD687F">
        <w:rPr>
          <w:sz w:val="24"/>
          <w:szCs w:val="24"/>
        </w:rPr>
        <w:t>accepted the Seller’s proposed revisions</w:t>
      </w:r>
      <w:r w:rsidR="00ED3099">
        <w:rPr>
          <w:sz w:val="24"/>
          <w:szCs w:val="24"/>
        </w:rPr>
        <w:t>,</w:t>
      </w:r>
      <w:r w:rsidR="00ED3099" w:rsidRPr="00DD687F">
        <w:rPr>
          <w:sz w:val="24"/>
          <w:szCs w:val="24"/>
        </w:rPr>
        <w:t xml:space="preserve"> but re-inserted the provision providing for title insurance that the </w:t>
      </w:r>
      <w:r w:rsidR="00ED3099">
        <w:rPr>
          <w:sz w:val="24"/>
          <w:szCs w:val="24"/>
        </w:rPr>
        <w:t>S</w:t>
      </w:r>
      <w:r w:rsidR="00ED3099" w:rsidRPr="00DD687F">
        <w:rPr>
          <w:sz w:val="24"/>
          <w:szCs w:val="24"/>
        </w:rPr>
        <w:t xml:space="preserve">eller had removed.  </w:t>
      </w:r>
      <w:r w:rsidR="00ED3099">
        <w:rPr>
          <w:sz w:val="24"/>
          <w:szCs w:val="24"/>
        </w:rPr>
        <w:t xml:space="preserve">He changed the </w:t>
      </w:r>
      <w:r w:rsidR="00ED3099" w:rsidRPr="00DD687F">
        <w:rPr>
          <w:sz w:val="24"/>
          <w:szCs w:val="24"/>
        </w:rPr>
        <w:t xml:space="preserve">original language to </w:t>
      </w:r>
      <w:r w:rsidR="00ED3099">
        <w:rPr>
          <w:sz w:val="24"/>
          <w:szCs w:val="24"/>
        </w:rPr>
        <w:t xml:space="preserve">say </w:t>
      </w:r>
      <w:r w:rsidR="00ED3099" w:rsidRPr="00DD687F">
        <w:rPr>
          <w:sz w:val="24"/>
          <w:szCs w:val="24"/>
        </w:rPr>
        <w:t>the cost of the title insurance policy would be paid by the district rather than the seller. </w:t>
      </w:r>
      <w:r w:rsidR="00422D27">
        <w:rPr>
          <w:sz w:val="24"/>
          <w:szCs w:val="24"/>
        </w:rPr>
        <w:t xml:space="preserve"> Some discussion occurred regarding the potential impact </w:t>
      </w:r>
      <w:r w:rsidR="00245352">
        <w:rPr>
          <w:sz w:val="24"/>
          <w:szCs w:val="24"/>
        </w:rPr>
        <w:t xml:space="preserve">on taxes </w:t>
      </w:r>
      <w:r w:rsidR="00AC6FA4">
        <w:rPr>
          <w:sz w:val="24"/>
          <w:szCs w:val="24"/>
        </w:rPr>
        <w:t>by</w:t>
      </w:r>
      <w:r w:rsidR="00245352">
        <w:rPr>
          <w:sz w:val="24"/>
          <w:szCs w:val="24"/>
        </w:rPr>
        <w:t xml:space="preserve"> paying off the $570,000 cost </w:t>
      </w:r>
      <w:proofErr w:type="gramStart"/>
      <w:r w:rsidR="00AC6FA4">
        <w:rPr>
          <w:sz w:val="24"/>
          <w:szCs w:val="24"/>
        </w:rPr>
        <w:t xml:space="preserve">through </w:t>
      </w:r>
      <w:r w:rsidR="00245352">
        <w:rPr>
          <w:sz w:val="24"/>
          <w:szCs w:val="24"/>
        </w:rPr>
        <w:t xml:space="preserve"> the</w:t>
      </w:r>
      <w:proofErr w:type="gramEnd"/>
      <w:r w:rsidR="00245352">
        <w:rPr>
          <w:sz w:val="24"/>
          <w:szCs w:val="24"/>
        </w:rPr>
        <w:t xml:space="preserve"> line of credit. Commissioner Pryne stated that even if he supports using the line of credit for the purchase, this </w:t>
      </w:r>
      <w:proofErr w:type="gramStart"/>
      <w:r w:rsidR="00245352">
        <w:rPr>
          <w:sz w:val="24"/>
          <w:szCs w:val="24"/>
        </w:rPr>
        <w:t>doesn’t</w:t>
      </w:r>
      <w:proofErr w:type="gramEnd"/>
      <w:r w:rsidR="00245352">
        <w:rPr>
          <w:sz w:val="24"/>
          <w:szCs w:val="24"/>
        </w:rPr>
        <w:t xml:space="preserve"> mean he will support an increase in the levy to do this.  Other commissioners commented that the Board is not agreeing to any change in the levy up or down for 2023 at this point.</w:t>
      </w:r>
    </w:p>
    <w:p w14:paraId="3D3B3501" w14:textId="236D3B83" w:rsidR="00B90658" w:rsidRDefault="00B90658" w:rsidP="00B90658">
      <w:pPr>
        <w:widowControl/>
        <w:autoSpaceDE/>
        <w:autoSpaceDN/>
        <w:contextualSpacing/>
        <w:rPr>
          <w:sz w:val="24"/>
          <w:szCs w:val="24"/>
        </w:rPr>
      </w:pPr>
    </w:p>
    <w:p w14:paraId="3090CEDB" w14:textId="1811492E" w:rsidR="00B90658" w:rsidRDefault="00B90658" w:rsidP="00B90658">
      <w:pPr>
        <w:widowControl/>
        <w:autoSpaceDE/>
        <w:autoSpaceDN/>
        <w:contextualSpacing/>
        <w:rPr>
          <w:sz w:val="24"/>
          <w:szCs w:val="24"/>
        </w:rPr>
      </w:pPr>
      <w:r>
        <w:rPr>
          <w:sz w:val="24"/>
          <w:szCs w:val="24"/>
        </w:rPr>
        <w:t>Commissioner Aman moved to approve the Purchase and Sales Agreement as presented</w:t>
      </w:r>
      <w:r w:rsidR="00245352">
        <w:rPr>
          <w:sz w:val="24"/>
          <w:szCs w:val="24"/>
        </w:rPr>
        <w:t xml:space="preserve"> using the line of credit</w:t>
      </w:r>
      <w:r>
        <w:rPr>
          <w:sz w:val="24"/>
          <w:szCs w:val="24"/>
        </w:rPr>
        <w:t xml:space="preserve">. Commissioner Wolczko seconded it.  The motion was approved unanimously. </w:t>
      </w:r>
    </w:p>
    <w:p w14:paraId="5556E196" w14:textId="77777777" w:rsidR="00B90658" w:rsidRPr="00B90658" w:rsidRDefault="00B90658" w:rsidP="00B90658">
      <w:pPr>
        <w:widowControl/>
        <w:autoSpaceDE/>
        <w:autoSpaceDN/>
        <w:contextualSpacing/>
        <w:rPr>
          <w:sz w:val="24"/>
          <w:szCs w:val="24"/>
        </w:rPr>
      </w:pPr>
    </w:p>
    <w:p w14:paraId="6ED9DE40" w14:textId="30574A81" w:rsidR="00B877E3" w:rsidRDefault="00B877E3" w:rsidP="00DA1120">
      <w:pPr>
        <w:pStyle w:val="ListParagraph"/>
        <w:widowControl/>
        <w:numPr>
          <w:ilvl w:val="0"/>
          <w:numId w:val="27"/>
        </w:numPr>
        <w:autoSpaceDE/>
        <w:autoSpaceDN/>
        <w:contextualSpacing/>
        <w:rPr>
          <w:sz w:val="24"/>
          <w:szCs w:val="24"/>
        </w:rPr>
      </w:pPr>
      <w:r>
        <w:rPr>
          <w:sz w:val="24"/>
          <w:szCs w:val="24"/>
        </w:rPr>
        <w:t>Public Input</w:t>
      </w:r>
    </w:p>
    <w:p w14:paraId="500AD79E" w14:textId="21CB646C" w:rsidR="00B877E3" w:rsidRDefault="00B877E3" w:rsidP="00B877E3">
      <w:pPr>
        <w:widowControl/>
        <w:autoSpaceDE/>
        <w:autoSpaceDN/>
        <w:contextualSpacing/>
        <w:rPr>
          <w:sz w:val="24"/>
          <w:szCs w:val="24"/>
        </w:rPr>
      </w:pPr>
    </w:p>
    <w:p w14:paraId="12D84E17" w14:textId="4D4C4C07" w:rsidR="00B877E3" w:rsidRDefault="00B877E3" w:rsidP="00B877E3">
      <w:pPr>
        <w:widowControl/>
        <w:autoSpaceDE/>
        <w:autoSpaceDN/>
        <w:contextualSpacing/>
        <w:rPr>
          <w:sz w:val="24"/>
          <w:szCs w:val="24"/>
        </w:rPr>
      </w:pPr>
      <w:r>
        <w:rPr>
          <w:sz w:val="24"/>
          <w:szCs w:val="24"/>
        </w:rPr>
        <w:t xml:space="preserve">Debby Jackson spoke about how excited she is to hear about the land purchase. </w:t>
      </w:r>
    </w:p>
    <w:p w14:paraId="030D9112" w14:textId="3A8321ED" w:rsidR="00B877E3" w:rsidRDefault="00B877E3" w:rsidP="00B877E3">
      <w:pPr>
        <w:widowControl/>
        <w:autoSpaceDE/>
        <w:autoSpaceDN/>
        <w:contextualSpacing/>
        <w:rPr>
          <w:sz w:val="24"/>
          <w:szCs w:val="24"/>
        </w:rPr>
      </w:pPr>
    </w:p>
    <w:p w14:paraId="53B95864" w14:textId="4C36CDF8" w:rsidR="00B877E3" w:rsidRDefault="00B877E3" w:rsidP="00B877E3">
      <w:pPr>
        <w:widowControl/>
        <w:autoSpaceDE/>
        <w:autoSpaceDN/>
        <w:contextualSpacing/>
        <w:rPr>
          <w:sz w:val="24"/>
          <w:szCs w:val="24"/>
        </w:rPr>
      </w:pPr>
      <w:r>
        <w:rPr>
          <w:sz w:val="24"/>
          <w:szCs w:val="24"/>
        </w:rPr>
        <w:t>Annie M</w:t>
      </w:r>
      <w:r w:rsidR="007131DC">
        <w:rPr>
          <w:sz w:val="24"/>
          <w:szCs w:val="24"/>
        </w:rPr>
        <w:t>iksch</w:t>
      </w:r>
      <w:r>
        <w:rPr>
          <w:sz w:val="24"/>
          <w:szCs w:val="24"/>
        </w:rPr>
        <w:t xml:space="preserve"> </w:t>
      </w:r>
      <w:r w:rsidR="007131DC">
        <w:rPr>
          <w:sz w:val="24"/>
          <w:szCs w:val="24"/>
        </w:rPr>
        <w:t>c</w:t>
      </w:r>
      <w:r>
        <w:rPr>
          <w:sz w:val="24"/>
          <w:szCs w:val="24"/>
        </w:rPr>
        <w:t xml:space="preserve">ommented on the news the District did not make the cut for a federal grant through Senator Murray’s office. </w:t>
      </w:r>
      <w:r w:rsidR="0047540A">
        <w:rPr>
          <w:sz w:val="24"/>
          <w:szCs w:val="24"/>
        </w:rPr>
        <w:t>S</w:t>
      </w:r>
      <w:r>
        <w:rPr>
          <w:sz w:val="24"/>
          <w:szCs w:val="24"/>
        </w:rPr>
        <w:t xml:space="preserve">he asked if this was the final word. Superintendent said it </w:t>
      </w:r>
      <w:r w:rsidR="0047540A">
        <w:rPr>
          <w:sz w:val="24"/>
          <w:szCs w:val="24"/>
        </w:rPr>
        <w:t xml:space="preserve">was barring new federal money added to the HHS budget, which would be an extreme longshot. </w:t>
      </w:r>
    </w:p>
    <w:p w14:paraId="6EED15E3" w14:textId="186D9316" w:rsidR="00B877E3" w:rsidRDefault="00B877E3" w:rsidP="00B877E3">
      <w:pPr>
        <w:widowControl/>
        <w:autoSpaceDE/>
        <w:autoSpaceDN/>
        <w:contextualSpacing/>
        <w:rPr>
          <w:sz w:val="24"/>
          <w:szCs w:val="24"/>
        </w:rPr>
      </w:pPr>
    </w:p>
    <w:p w14:paraId="6AA3E111" w14:textId="617FDBB0" w:rsidR="00DA1120" w:rsidRPr="00B90658" w:rsidRDefault="004F175E" w:rsidP="00B90658">
      <w:pPr>
        <w:pStyle w:val="ListParagraph"/>
        <w:widowControl/>
        <w:numPr>
          <w:ilvl w:val="0"/>
          <w:numId w:val="27"/>
        </w:numPr>
        <w:autoSpaceDE/>
        <w:autoSpaceDN/>
        <w:contextualSpacing/>
        <w:rPr>
          <w:sz w:val="24"/>
          <w:szCs w:val="24"/>
        </w:rPr>
      </w:pPr>
      <w:r w:rsidRPr="00B90658">
        <w:rPr>
          <w:sz w:val="24"/>
          <w:szCs w:val="24"/>
        </w:rPr>
        <w:t>Adjourn to Executive Session</w:t>
      </w:r>
    </w:p>
    <w:p w14:paraId="08380819" w14:textId="4F6AE942" w:rsidR="004F175E" w:rsidRDefault="004F175E" w:rsidP="004F175E">
      <w:pPr>
        <w:widowControl/>
        <w:autoSpaceDE/>
        <w:autoSpaceDN/>
        <w:contextualSpacing/>
        <w:rPr>
          <w:sz w:val="24"/>
          <w:szCs w:val="24"/>
        </w:rPr>
      </w:pPr>
    </w:p>
    <w:p w14:paraId="53836297" w14:textId="196622ED" w:rsidR="004F175E" w:rsidRDefault="004F175E" w:rsidP="004F175E">
      <w:pPr>
        <w:widowControl/>
        <w:autoSpaceDE/>
        <w:autoSpaceDN/>
        <w:contextualSpacing/>
        <w:rPr>
          <w:sz w:val="24"/>
          <w:szCs w:val="24"/>
        </w:rPr>
      </w:pPr>
      <w:r>
        <w:rPr>
          <w:sz w:val="24"/>
          <w:szCs w:val="24"/>
        </w:rPr>
        <w:t xml:space="preserve">President Langland </w:t>
      </w:r>
      <w:r w:rsidR="00300C7D">
        <w:rPr>
          <w:sz w:val="24"/>
          <w:szCs w:val="24"/>
        </w:rPr>
        <w:t xml:space="preserve">announced that the Board would be </w:t>
      </w:r>
      <w:r>
        <w:rPr>
          <w:sz w:val="24"/>
          <w:szCs w:val="24"/>
        </w:rPr>
        <w:t>adjourn</w:t>
      </w:r>
      <w:r w:rsidR="00300C7D">
        <w:rPr>
          <w:sz w:val="24"/>
          <w:szCs w:val="24"/>
        </w:rPr>
        <w:t xml:space="preserve">ing to </w:t>
      </w:r>
      <w:r w:rsidR="006874E0">
        <w:rPr>
          <w:sz w:val="24"/>
          <w:szCs w:val="24"/>
        </w:rPr>
        <w:t xml:space="preserve">executive session discuss </w:t>
      </w:r>
      <w:proofErr w:type="gramStart"/>
      <w:r w:rsidR="00004620">
        <w:rPr>
          <w:sz w:val="24"/>
          <w:szCs w:val="24"/>
        </w:rPr>
        <w:t xml:space="preserve">the  </w:t>
      </w:r>
      <w:r w:rsidR="006874E0">
        <w:rPr>
          <w:sz w:val="24"/>
          <w:szCs w:val="24"/>
        </w:rPr>
        <w:t>Superintendent’s</w:t>
      </w:r>
      <w:proofErr w:type="gramEnd"/>
      <w:r w:rsidR="006874E0">
        <w:rPr>
          <w:sz w:val="24"/>
          <w:szCs w:val="24"/>
        </w:rPr>
        <w:t xml:space="preserve"> evaluation</w:t>
      </w:r>
      <w:r w:rsidR="00004620">
        <w:rPr>
          <w:sz w:val="24"/>
          <w:szCs w:val="24"/>
        </w:rPr>
        <w:t xml:space="preserve"> pursuant to RCW 42-30-110-1g</w:t>
      </w:r>
      <w:r w:rsidR="006874E0">
        <w:rPr>
          <w:sz w:val="24"/>
          <w:szCs w:val="24"/>
        </w:rPr>
        <w:t>.</w:t>
      </w:r>
      <w:r w:rsidR="00004620">
        <w:rPr>
          <w:sz w:val="24"/>
          <w:szCs w:val="24"/>
        </w:rPr>
        <w:t xml:space="preserve">  The Executive Session is expected to last until 8:</w:t>
      </w:r>
      <w:r w:rsidR="00300C7D">
        <w:rPr>
          <w:sz w:val="24"/>
          <w:szCs w:val="24"/>
        </w:rPr>
        <w:t>0</w:t>
      </w:r>
      <w:r w:rsidR="00004620">
        <w:rPr>
          <w:sz w:val="24"/>
          <w:szCs w:val="24"/>
        </w:rPr>
        <w:t>0 p.m.  No further action will be taken</w:t>
      </w:r>
      <w:r w:rsidR="00300C7D">
        <w:rPr>
          <w:sz w:val="24"/>
          <w:szCs w:val="24"/>
        </w:rPr>
        <w:t xml:space="preserve"> following reconvening to Regular Session</w:t>
      </w:r>
      <w:r w:rsidR="00004620">
        <w:rPr>
          <w:sz w:val="24"/>
          <w:szCs w:val="24"/>
        </w:rPr>
        <w:t>.</w:t>
      </w:r>
      <w:r w:rsidR="00300C7D">
        <w:rPr>
          <w:sz w:val="24"/>
          <w:szCs w:val="24"/>
        </w:rPr>
        <w:t xml:space="preserve"> The Board adjourned at 7:05 p.m.</w:t>
      </w:r>
    </w:p>
    <w:p w14:paraId="5C886393" w14:textId="7760EC52" w:rsidR="001607F4" w:rsidRDefault="001607F4" w:rsidP="004F175E">
      <w:pPr>
        <w:widowControl/>
        <w:autoSpaceDE/>
        <w:autoSpaceDN/>
        <w:contextualSpacing/>
        <w:rPr>
          <w:sz w:val="24"/>
          <w:szCs w:val="24"/>
        </w:rPr>
      </w:pPr>
    </w:p>
    <w:p w14:paraId="5C56F189" w14:textId="2DD3DE0C" w:rsidR="001607F4" w:rsidRDefault="001607F4" w:rsidP="001607F4">
      <w:pPr>
        <w:pStyle w:val="ListParagraph"/>
        <w:widowControl/>
        <w:numPr>
          <w:ilvl w:val="0"/>
          <w:numId w:val="27"/>
        </w:numPr>
        <w:autoSpaceDE/>
        <w:autoSpaceDN/>
        <w:contextualSpacing/>
        <w:rPr>
          <w:sz w:val="24"/>
          <w:szCs w:val="24"/>
        </w:rPr>
      </w:pPr>
      <w:r>
        <w:rPr>
          <w:sz w:val="24"/>
          <w:szCs w:val="24"/>
        </w:rPr>
        <w:t>Reconvene Regular Session</w:t>
      </w:r>
    </w:p>
    <w:p w14:paraId="33FA3580" w14:textId="7CC29692" w:rsidR="001607F4" w:rsidRDefault="001607F4" w:rsidP="001607F4">
      <w:pPr>
        <w:widowControl/>
        <w:autoSpaceDE/>
        <w:autoSpaceDN/>
        <w:contextualSpacing/>
        <w:rPr>
          <w:sz w:val="24"/>
          <w:szCs w:val="24"/>
        </w:rPr>
      </w:pPr>
    </w:p>
    <w:p w14:paraId="50175833" w14:textId="606F3C19" w:rsidR="001607F4" w:rsidRPr="001607F4" w:rsidRDefault="001607F4" w:rsidP="001607F4">
      <w:pPr>
        <w:widowControl/>
        <w:autoSpaceDE/>
        <w:autoSpaceDN/>
        <w:contextualSpacing/>
        <w:rPr>
          <w:sz w:val="24"/>
          <w:szCs w:val="24"/>
        </w:rPr>
      </w:pPr>
      <w:r>
        <w:rPr>
          <w:sz w:val="24"/>
          <w:szCs w:val="24"/>
        </w:rPr>
        <w:t>The Board reconvened executive session</w:t>
      </w:r>
      <w:r w:rsidR="000D361C">
        <w:rPr>
          <w:sz w:val="24"/>
          <w:szCs w:val="24"/>
        </w:rPr>
        <w:t xml:space="preserve"> </w:t>
      </w:r>
      <w:r w:rsidR="000D361C" w:rsidRPr="00C66F4A">
        <w:rPr>
          <w:sz w:val="24"/>
          <w:szCs w:val="24"/>
        </w:rPr>
        <w:t xml:space="preserve">at </w:t>
      </w:r>
      <w:r w:rsidR="00004620" w:rsidRPr="00C66F4A">
        <w:rPr>
          <w:sz w:val="24"/>
          <w:szCs w:val="24"/>
        </w:rPr>
        <w:t>8:</w:t>
      </w:r>
      <w:r w:rsidR="00445AF6" w:rsidRPr="00C66F4A">
        <w:rPr>
          <w:sz w:val="24"/>
          <w:szCs w:val="24"/>
        </w:rPr>
        <w:t>00</w:t>
      </w:r>
      <w:r w:rsidR="00004620" w:rsidRPr="00C66F4A">
        <w:rPr>
          <w:sz w:val="24"/>
          <w:szCs w:val="24"/>
        </w:rPr>
        <w:t xml:space="preserve"> p.m.</w:t>
      </w:r>
      <w:r>
        <w:rPr>
          <w:sz w:val="24"/>
          <w:szCs w:val="24"/>
        </w:rPr>
        <w:t xml:space="preserve"> There being no action, the meeting was adjourned.  </w:t>
      </w:r>
    </w:p>
    <w:p w14:paraId="0EACCDE8" w14:textId="07F9E873" w:rsidR="00DA1120" w:rsidRDefault="00DA1120" w:rsidP="00DA1120">
      <w:pPr>
        <w:widowControl/>
        <w:autoSpaceDE/>
        <w:autoSpaceDN/>
        <w:contextualSpacing/>
        <w:rPr>
          <w:sz w:val="24"/>
          <w:szCs w:val="24"/>
        </w:rPr>
      </w:pPr>
    </w:p>
    <w:p w14:paraId="204A73CF" w14:textId="5C706DE6" w:rsidR="000E7C0F" w:rsidRPr="00C46B7A" w:rsidRDefault="00AB6D97" w:rsidP="00C46B7A">
      <w:pPr>
        <w:widowControl/>
        <w:adjustRightInd w:val="0"/>
        <w:rPr>
          <w:rFonts w:eastAsiaTheme="minorHAnsi"/>
          <w:sz w:val="24"/>
          <w:szCs w:val="24"/>
        </w:rPr>
      </w:pPr>
      <w:r w:rsidRPr="00C46B7A">
        <w:rPr>
          <w:rFonts w:eastAsiaTheme="minorHAnsi"/>
          <w:sz w:val="24"/>
          <w:szCs w:val="24"/>
        </w:rPr>
        <w:t xml:space="preserve"> </w:t>
      </w:r>
    </w:p>
    <w:p w14:paraId="18C49E37" w14:textId="77777777" w:rsidR="000E7C0F" w:rsidRPr="00EA672F" w:rsidRDefault="000E7C0F" w:rsidP="00EA672F">
      <w:pPr>
        <w:widowControl/>
        <w:adjustRightInd w:val="0"/>
        <w:ind w:left="360"/>
        <w:rPr>
          <w:rFonts w:eastAsiaTheme="minorHAnsi"/>
          <w:sz w:val="24"/>
          <w:szCs w:val="24"/>
        </w:rPr>
      </w:pPr>
    </w:p>
    <w:p w14:paraId="55CEF08C" w14:textId="77777777" w:rsidR="00540706" w:rsidRPr="005D06E3" w:rsidRDefault="00540706" w:rsidP="005D06E3">
      <w:pPr>
        <w:widowControl/>
        <w:adjustRightInd w:val="0"/>
        <w:rPr>
          <w:rFonts w:eastAsiaTheme="minorHAnsi"/>
          <w:sz w:val="32"/>
          <w:szCs w:val="32"/>
        </w:rPr>
      </w:pPr>
    </w:p>
    <w:p w14:paraId="4A4E4C63" w14:textId="712AF9A9" w:rsidR="002B5675" w:rsidRPr="002B5675" w:rsidRDefault="002B5675" w:rsidP="002B5675">
      <w:pPr>
        <w:widowControl/>
        <w:adjustRightInd w:val="0"/>
        <w:ind w:left="360"/>
        <w:rPr>
          <w:rFonts w:eastAsiaTheme="minorHAnsi"/>
          <w:sz w:val="24"/>
          <w:szCs w:val="24"/>
        </w:rPr>
      </w:pPr>
    </w:p>
    <w:p w14:paraId="12D7DF5B" w14:textId="7EA05017" w:rsidR="002B5675" w:rsidRDefault="002B5675" w:rsidP="008D6554">
      <w:pPr>
        <w:widowControl/>
        <w:adjustRightInd w:val="0"/>
        <w:ind w:left="360"/>
        <w:rPr>
          <w:rFonts w:eastAsiaTheme="minorHAnsi"/>
          <w:sz w:val="24"/>
          <w:szCs w:val="24"/>
        </w:rPr>
      </w:pPr>
    </w:p>
    <w:p w14:paraId="672D7EBC" w14:textId="5763E037" w:rsidR="002B5675" w:rsidRDefault="002B5675" w:rsidP="008D6554">
      <w:pPr>
        <w:widowControl/>
        <w:adjustRightInd w:val="0"/>
        <w:ind w:left="360"/>
        <w:rPr>
          <w:rFonts w:eastAsiaTheme="minorHAnsi"/>
          <w:sz w:val="24"/>
          <w:szCs w:val="24"/>
        </w:rPr>
      </w:pPr>
    </w:p>
    <w:p w14:paraId="2D9D89BB" w14:textId="0FB9860E" w:rsidR="002B5675" w:rsidRDefault="002B5675" w:rsidP="008D6554">
      <w:pPr>
        <w:widowControl/>
        <w:adjustRightInd w:val="0"/>
        <w:ind w:left="360"/>
        <w:rPr>
          <w:rFonts w:eastAsiaTheme="minorHAnsi"/>
          <w:sz w:val="24"/>
          <w:szCs w:val="24"/>
        </w:rPr>
      </w:pPr>
    </w:p>
    <w:p w14:paraId="5B5886A0" w14:textId="6E318329" w:rsidR="002B5675" w:rsidRDefault="002B5675" w:rsidP="008D6554">
      <w:pPr>
        <w:widowControl/>
        <w:adjustRightInd w:val="0"/>
        <w:ind w:left="360"/>
        <w:rPr>
          <w:rFonts w:eastAsiaTheme="minorHAnsi"/>
          <w:sz w:val="24"/>
          <w:szCs w:val="24"/>
        </w:rPr>
      </w:pPr>
    </w:p>
    <w:p w14:paraId="7C81B054" w14:textId="16569136" w:rsidR="002B5675" w:rsidRDefault="002B5675" w:rsidP="008D6554">
      <w:pPr>
        <w:widowControl/>
        <w:adjustRightInd w:val="0"/>
        <w:ind w:left="360"/>
        <w:rPr>
          <w:rFonts w:eastAsiaTheme="minorHAnsi"/>
          <w:sz w:val="24"/>
          <w:szCs w:val="24"/>
        </w:rPr>
      </w:pPr>
    </w:p>
    <w:p w14:paraId="120D807D" w14:textId="77777777" w:rsidR="002B5675" w:rsidRPr="008D6554" w:rsidRDefault="002B5675" w:rsidP="008D6554">
      <w:pPr>
        <w:widowControl/>
        <w:adjustRightInd w:val="0"/>
        <w:ind w:left="360"/>
        <w:rPr>
          <w:rFonts w:eastAsiaTheme="minorHAnsi"/>
          <w:sz w:val="24"/>
          <w:szCs w:val="24"/>
        </w:rPr>
      </w:pPr>
    </w:p>
    <w:p w14:paraId="2B5E86CF" w14:textId="2124D9CD" w:rsidR="00574C0F" w:rsidRDefault="00574C0F" w:rsidP="00574C0F">
      <w:pPr>
        <w:widowControl/>
        <w:adjustRightInd w:val="0"/>
        <w:rPr>
          <w:rFonts w:eastAsiaTheme="minorHAnsi"/>
          <w:b/>
          <w:bCs/>
          <w:sz w:val="28"/>
          <w:szCs w:val="28"/>
        </w:rPr>
      </w:pPr>
    </w:p>
    <w:p w14:paraId="3B4AF632" w14:textId="77777777" w:rsidR="00204D6A" w:rsidRPr="00540706" w:rsidRDefault="00204D6A" w:rsidP="00204D6A">
      <w:pPr>
        <w:pStyle w:val="ListParagraph"/>
        <w:widowControl/>
        <w:adjustRightInd w:val="0"/>
        <w:ind w:left="720" w:firstLine="0"/>
        <w:rPr>
          <w:rFonts w:eastAsiaTheme="minorHAnsi"/>
          <w:b/>
          <w:bCs/>
          <w:sz w:val="28"/>
          <w:szCs w:val="28"/>
        </w:rPr>
      </w:pPr>
    </w:p>
    <w:bookmarkEnd w:id="3"/>
    <w:p w14:paraId="2D893931" w14:textId="77777777" w:rsidR="00BE30F3" w:rsidRDefault="00BE30F3" w:rsidP="00B7205B">
      <w:pPr>
        <w:widowControl/>
        <w:adjustRightInd w:val="0"/>
        <w:rPr>
          <w:rFonts w:eastAsiaTheme="minorHAnsi"/>
          <w:b/>
          <w:bCs/>
          <w:sz w:val="28"/>
          <w:szCs w:val="28"/>
        </w:rPr>
      </w:pPr>
    </w:p>
    <w:p w14:paraId="2C470533" w14:textId="41A98B2B" w:rsidR="00E33F3B" w:rsidRPr="00E0700C" w:rsidRDefault="00204D6A" w:rsidP="00E0700C">
      <w:pPr>
        <w:widowControl/>
        <w:adjustRightInd w:val="0"/>
        <w:rPr>
          <w:rFonts w:eastAsiaTheme="minorHAnsi"/>
          <w:b/>
          <w:bCs/>
          <w:sz w:val="28"/>
          <w:szCs w:val="28"/>
        </w:rPr>
      </w:pPr>
      <w:r>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p>
    <w:p w14:paraId="62A280BE" w14:textId="4C8EE435" w:rsidR="00E33F3B" w:rsidRDefault="00E33F3B" w:rsidP="0071247F">
      <w:pPr>
        <w:widowControl/>
        <w:adjustRightInd w:val="0"/>
        <w:rPr>
          <w:rFonts w:eastAsiaTheme="minorHAnsi"/>
          <w:b/>
          <w:bCs/>
          <w:sz w:val="28"/>
          <w:szCs w:val="28"/>
          <w:u w:val="single"/>
        </w:rPr>
      </w:pPr>
    </w:p>
    <w:p w14:paraId="20D5AEE8" w14:textId="77777777" w:rsidR="00583CE4" w:rsidRDefault="00583CE4" w:rsidP="0071247F">
      <w:pPr>
        <w:widowControl/>
        <w:adjustRightInd w:val="0"/>
        <w:rPr>
          <w:rFonts w:eastAsiaTheme="minorHAnsi"/>
          <w:b/>
          <w:bCs/>
          <w:sz w:val="28"/>
          <w:szCs w:val="28"/>
          <w:u w:val="single"/>
        </w:rPr>
      </w:pPr>
    </w:p>
    <w:sectPr w:rsidR="00583CE4">
      <w:type w:val="continuous"/>
      <w:pgSz w:w="12240" w:h="15840"/>
      <w:pgMar w:top="32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215A5E"/>
    <w:multiLevelType w:val="hybridMultilevel"/>
    <w:tmpl w:val="79D7BA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45C58"/>
    <w:multiLevelType w:val="hybridMultilevel"/>
    <w:tmpl w:val="BA32B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A5D"/>
    <w:multiLevelType w:val="hybridMultilevel"/>
    <w:tmpl w:val="919C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91677"/>
    <w:multiLevelType w:val="hybridMultilevel"/>
    <w:tmpl w:val="1AB6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4BA"/>
    <w:multiLevelType w:val="hybridMultilevel"/>
    <w:tmpl w:val="AA94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7792"/>
    <w:multiLevelType w:val="hybridMultilevel"/>
    <w:tmpl w:val="E1A2B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620A56"/>
    <w:multiLevelType w:val="hybridMultilevel"/>
    <w:tmpl w:val="4E269ADC"/>
    <w:lvl w:ilvl="0" w:tplc="5ED80BB0">
      <w:start w:val="1"/>
      <w:numFmt w:val="bullet"/>
      <w:lvlText w:val="•"/>
      <w:lvlJc w:val="left"/>
      <w:pPr>
        <w:tabs>
          <w:tab w:val="num" w:pos="720"/>
        </w:tabs>
        <w:ind w:left="720" w:hanging="360"/>
      </w:pPr>
      <w:rPr>
        <w:rFonts w:ascii="Arial" w:hAnsi="Arial" w:hint="default"/>
      </w:rPr>
    </w:lvl>
    <w:lvl w:ilvl="1" w:tplc="B6626B86" w:tentative="1">
      <w:start w:val="1"/>
      <w:numFmt w:val="bullet"/>
      <w:lvlText w:val="•"/>
      <w:lvlJc w:val="left"/>
      <w:pPr>
        <w:tabs>
          <w:tab w:val="num" w:pos="1440"/>
        </w:tabs>
        <w:ind w:left="1440" w:hanging="360"/>
      </w:pPr>
      <w:rPr>
        <w:rFonts w:ascii="Arial" w:hAnsi="Arial" w:hint="default"/>
      </w:rPr>
    </w:lvl>
    <w:lvl w:ilvl="2" w:tplc="6B528FBC" w:tentative="1">
      <w:start w:val="1"/>
      <w:numFmt w:val="bullet"/>
      <w:lvlText w:val="•"/>
      <w:lvlJc w:val="left"/>
      <w:pPr>
        <w:tabs>
          <w:tab w:val="num" w:pos="2160"/>
        </w:tabs>
        <w:ind w:left="2160" w:hanging="360"/>
      </w:pPr>
      <w:rPr>
        <w:rFonts w:ascii="Arial" w:hAnsi="Arial" w:hint="default"/>
      </w:rPr>
    </w:lvl>
    <w:lvl w:ilvl="3" w:tplc="A336CCCC" w:tentative="1">
      <w:start w:val="1"/>
      <w:numFmt w:val="bullet"/>
      <w:lvlText w:val="•"/>
      <w:lvlJc w:val="left"/>
      <w:pPr>
        <w:tabs>
          <w:tab w:val="num" w:pos="2880"/>
        </w:tabs>
        <w:ind w:left="2880" w:hanging="360"/>
      </w:pPr>
      <w:rPr>
        <w:rFonts w:ascii="Arial" w:hAnsi="Arial" w:hint="default"/>
      </w:rPr>
    </w:lvl>
    <w:lvl w:ilvl="4" w:tplc="66DA5A06" w:tentative="1">
      <w:start w:val="1"/>
      <w:numFmt w:val="bullet"/>
      <w:lvlText w:val="•"/>
      <w:lvlJc w:val="left"/>
      <w:pPr>
        <w:tabs>
          <w:tab w:val="num" w:pos="3600"/>
        </w:tabs>
        <w:ind w:left="3600" w:hanging="360"/>
      </w:pPr>
      <w:rPr>
        <w:rFonts w:ascii="Arial" w:hAnsi="Arial" w:hint="default"/>
      </w:rPr>
    </w:lvl>
    <w:lvl w:ilvl="5" w:tplc="F41EC770" w:tentative="1">
      <w:start w:val="1"/>
      <w:numFmt w:val="bullet"/>
      <w:lvlText w:val="•"/>
      <w:lvlJc w:val="left"/>
      <w:pPr>
        <w:tabs>
          <w:tab w:val="num" w:pos="4320"/>
        </w:tabs>
        <w:ind w:left="4320" w:hanging="360"/>
      </w:pPr>
      <w:rPr>
        <w:rFonts w:ascii="Arial" w:hAnsi="Arial" w:hint="default"/>
      </w:rPr>
    </w:lvl>
    <w:lvl w:ilvl="6" w:tplc="AA4EF6D8" w:tentative="1">
      <w:start w:val="1"/>
      <w:numFmt w:val="bullet"/>
      <w:lvlText w:val="•"/>
      <w:lvlJc w:val="left"/>
      <w:pPr>
        <w:tabs>
          <w:tab w:val="num" w:pos="5040"/>
        </w:tabs>
        <w:ind w:left="5040" w:hanging="360"/>
      </w:pPr>
      <w:rPr>
        <w:rFonts w:ascii="Arial" w:hAnsi="Arial" w:hint="default"/>
      </w:rPr>
    </w:lvl>
    <w:lvl w:ilvl="7" w:tplc="715EA986" w:tentative="1">
      <w:start w:val="1"/>
      <w:numFmt w:val="bullet"/>
      <w:lvlText w:val="•"/>
      <w:lvlJc w:val="left"/>
      <w:pPr>
        <w:tabs>
          <w:tab w:val="num" w:pos="5760"/>
        </w:tabs>
        <w:ind w:left="5760" w:hanging="360"/>
      </w:pPr>
      <w:rPr>
        <w:rFonts w:ascii="Arial" w:hAnsi="Arial" w:hint="default"/>
      </w:rPr>
    </w:lvl>
    <w:lvl w:ilvl="8" w:tplc="1B70FA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CB705B"/>
    <w:multiLevelType w:val="hybridMultilevel"/>
    <w:tmpl w:val="9D6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576B2"/>
    <w:multiLevelType w:val="hybridMultilevel"/>
    <w:tmpl w:val="D89089B8"/>
    <w:lvl w:ilvl="0" w:tplc="C016BAFC">
      <w:start w:val="1"/>
      <w:numFmt w:val="bullet"/>
      <w:lvlText w:val="•"/>
      <w:lvlJc w:val="left"/>
      <w:pPr>
        <w:tabs>
          <w:tab w:val="num" w:pos="720"/>
        </w:tabs>
        <w:ind w:left="720" w:hanging="360"/>
      </w:pPr>
      <w:rPr>
        <w:rFonts w:ascii="Arial" w:hAnsi="Arial" w:hint="default"/>
      </w:rPr>
    </w:lvl>
    <w:lvl w:ilvl="1" w:tplc="E81C3EAE" w:tentative="1">
      <w:start w:val="1"/>
      <w:numFmt w:val="bullet"/>
      <w:lvlText w:val="•"/>
      <w:lvlJc w:val="left"/>
      <w:pPr>
        <w:tabs>
          <w:tab w:val="num" w:pos="1440"/>
        </w:tabs>
        <w:ind w:left="1440" w:hanging="360"/>
      </w:pPr>
      <w:rPr>
        <w:rFonts w:ascii="Arial" w:hAnsi="Arial" w:hint="default"/>
      </w:rPr>
    </w:lvl>
    <w:lvl w:ilvl="2" w:tplc="0936DEEA" w:tentative="1">
      <w:start w:val="1"/>
      <w:numFmt w:val="bullet"/>
      <w:lvlText w:val="•"/>
      <w:lvlJc w:val="left"/>
      <w:pPr>
        <w:tabs>
          <w:tab w:val="num" w:pos="2160"/>
        </w:tabs>
        <w:ind w:left="2160" w:hanging="360"/>
      </w:pPr>
      <w:rPr>
        <w:rFonts w:ascii="Arial" w:hAnsi="Arial" w:hint="default"/>
      </w:rPr>
    </w:lvl>
    <w:lvl w:ilvl="3" w:tplc="63D2ED1E" w:tentative="1">
      <w:start w:val="1"/>
      <w:numFmt w:val="bullet"/>
      <w:lvlText w:val="•"/>
      <w:lvlJc w:val="left"/>
      <w:pPr>
        <w:tabs>
          <w:tab w:val="num" w:pos="2880"/>
        </w:tabs>
        <w:ind w:left="2880" w:hanging="360"/>
      </w:pPr>
      <w:rPr>
        <w:rFonts w:ascii="Arial" w:hAnsi="Arial" w:hint="default"/>
      </w:rPr>
    </w:lvl>
    <w:lvl w:ilvl="4" w:tplc="2DF439EC" w:tentative="1">
      <w:start w:val="1"/>
      <w:numFmt w:val="bullet"/>
      <w:lvlText w:val="•"/>
      <w:lvlJc w:val="left"/>
      <w:pPr>
        <w:tabs>
          <w:tab w:val="num" w:pos="3600"/>
        </w:tabs>
        <w:ind w:left="3600" w:hanging="360"/>
      </w:pPr>
      <w:rPr>
        <w:rFonts w:ascii="Arial" w:hAnsi="Arial" w:hint="default"/>
      </w:rPr>
    </w:lvl>
    <w:lvl w:ilvl="5" w:tplc="A6C41834" w:tentative="1">
      <w:start w:val="1"/>
      <w:numFmt w:val="bullet"/>
      <w:lvlText w:val="•"/>
      <w:lvlJc w:val="left"/>
      <w:pPr>
        <w:tabs>
          <w:tab w:val="num" w:pos="4320"/>
        </w:tabs>
        <w:ind w:left="4320" w:hanging="360"/>
      </w:pPr>
      <w:rPr>
        <w:rFonts w:ascii="Arial" w:hAnsi="Arial" w:hint="default"/>
      </w:rPr>
    </w:lvl>
    <w:lvl w:ilvl="6" w:tplc="D826A89A" w:tentative="1">
      <w:start w:val="1"/>
      <w:numFmt w:val="bullet"/>
      <w:lvlText w:val="•"/>
      <w:lvlJc w:val="left"/>
      <w:pPr>
        <w:tabs>
          <w:tab w:val="num" w:pos="5040"/>
        </w:tabs>
        <w:ind w:left="5040" w:hanging="360"/>
      </w:pPr>
      <w:rPr>
        <w:rFonts w:ascii="Arial" w:hAnsi="Arial" w:hint="default"/>
      </w:rPr>
    </w:lvl>
    <w:lvl w:ilvl="7" w:tplc="A524CDF4" w:tentative="1">
      <w:start w:val="1"/>
      <w:numFmt w:val="bullet"/>
      <w:lvlText w:val="•"/>
      <w:lvlJc w:val="left"/>
      <w:pPr>
        <w:tabs>
          <w:tab w:val="num" w:pos="5760"/>
        </w:tabs>
        <w:ind w:left="5760" w:hanging="360"/>
      </w:pPr>
      <w:rPr>
        <w:rFonts w:ascii="Arial" w:hAnsi="Arial" w:hint="default"/>
      </w:rPr>
    </w:lvl>
    <w:lvl w:ilvl="8" w:tplc="AEBE5E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AC6D0D"/>
    <w:multiLevelType w:val="hybridMultilevel"/>
    <w:tmpl w:val="C38EA74E"/>
    <w:lvl w:ilvl="0" w:tplc="4AB42A6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5660FD"/>
    <w:multiLevelType w:val="hybridMultilevel"/>
    <w:tmpl w:val="E1506372"/>
    <w:lvl w:ilvl="0" w:tplc="ABB2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579E4"/>
    <w:multiLevelType w:val="hybridMultilevel"/>
    <w:tmpl w:val="D65C3F32"/>
    <w:lvl w:ilvl="0" w:tplc="B5202BEA">
      <w:start w:val="1"/>
      <w:numFmt w:val="bullet"/>
      <w:lvlText w:val="–"/>
      <w:lvlJc w:val="left"/>
      <w:pPr>
        <w:tabs>
          <w:tab w:val="num" w:pos="720"/>
        </w:tabs>
        <w:ind w:left="720" w:hanging="360"/>
      </w:pPr>
      <w:rPr>
        <w:rFonts w:ascii="Gill Sans MT" w:hAnsi="Gill Sans MT" w:hint="default"/>
      </w:rPr>
    </w:lvl>
    <w:lvl w:ilvl="1" w:tplc="0BE48CF4" w:tentative="1">
      <w:start w:val="1"/>
      <w:numFmt w:val="bullet"/>
      <w:lvlText w:val="–"/>
      <w:lvlJc w:val="left"/>
      <w:pPr>
        <w:tabs>
          <w:tab w:val="num" w:pos="1440"/>
        </w:tabs>
        <w:ind w:left="1440" w:hanging="360"/>
      </w:pPr>
      <w:rPr>
        <w:rFonts w:ascii="Gill Sans MT" w:hAnsi="Gill Sans MT" w:hint="default"/>
      </w:rPr>
    </w:lvl>
    <w:lvl w:ilvl="2" w:tplc="10F4C494">
      <w:start w:val="1"/>
      <w:numFmt w:val="bullet"/>
      <w:lvlText w:val="–"/>
      <w:lvlJc w:val="left"/>
      <w:pPr>
        <w:tabs>
          <w:tab w:val="num" w:pos="2160"/>
        </w:tabs>
        <w:ind w:left="2160" w:hanging="360"/>
      </w:pPr>
      <w:rPr>
        <w:rFonts w:ascii="Gill Sans MT" w:hAnsi="Gill Sans MT" w:hint="default"/>
      </w:rPr>
    </w:lvl>
    <w:lvl w:ilvl="3" w:tplc="0850580E" w:tentative="1">
      <w:start w:val="1"/>
      <w:numFmt w:val="bullet"/>
      <w:lvlText w:val="–"/>
      <w:lvlJc w:val="left"/>
      <w:pPr>
        <w:tabs>
          <w:tab w:val="num" w:pos="2880"/>
        </w:tabs>
        <w:ind w:left="2880" w:hanging="360"/>
      </w:pPr>
      <w:rPr>
        <w:rFonts w:ascii="Gill Sans MT" w:hAnsi="Gill Sans MT" w:hint="default"/>
      </w:rPr>
    </w:lvl>
    <w:lvl w:ilvl="4" w:tplc="A680FA6A" w:tentative="1">
      <w:start w:val="1"/>
      <w:numFmt w:val="bullet"/>
      <w:lvlText w:val="–"/>
      <w:lvlJc w:val="left"/>
      <w:pPr>
        <w:tabs>
          <w:tab w:val="num" w:pos="3600"/>
        </w:tabs>
        <w:ind w:left="3600" w:hanging="360"/>
      </w:pPr>
      <w:rPr>
        <w:rFonts w:ascii="Gill Sans MT" w:hAnsi="Gill Sans MT" w:hint="default"/>
      </w:rPr>
    </w:lvl>
    <w:lvl w:ilvl="5" w:tplc="78E0944C" w:tentative="1">
      <w:start w:val="1"/>
      <w:numFmt w:val="bullet"/>
      <w:lvlText w:val="–"/>
      <w:lvlJc w:val="left"/>
      <w:pPr>
        <w:tabs>
          <w:tab w:val="num" w:pos="4320"/>
        </w:tabs>
        <w:ind w:left="4320" w:hanging="360"/>
      </w:pPr>
      <w:rPr>
        <w:rFonts w:ascii="Gill Sans MT" w:hAnsi="Gill Sans MT" w:hint="default"/>
      </w:rPr>
    </w:lvl>
    <w:lvl w:ilvl="6" w:tplc="9B186CA8" w:tentative="1">
      <w:start w:val="1"/>
      <w:numFmt w:val="bullet"/>
      <w:lvlText w:val="–"/>
      <w:lvlJc w:val="left"/>
      <w:pPr>
        <w:tabs>
          <w:tab w:val="num" w:pos="5040"/>
        </w:tabs>
        <w:ind w:left="5040" w:hanging="360"/>
      </w:pPr>
      <w:rPr>
        <w:rFonts w:ascii="Gill Sans MT" w:hAnsi="Gill Sans MT" w:hint="default"/>
      </w:rPr>
    </w:lvl>
    <w:lvl w:ilvl="7" w:tplc="CACA5926" w:tentative="1">
      <w:start w:val="1"/>
      <w:numFmt w:val="bullet"/>
      <w:lvlText w:val="–"/>
      <w:lvlJc w:val="left"/>
      <w:pPr>
        <w:tabs>
          <w:tab w:val="num" w:pos="5760"/>
        </w:tabs>
        <w:ind w:left="5760" w:hanging="360"/>
      </w:pPr>
      <w:rPr>
        <w:rFonts w:ascii="Gill Sans MT" w:hAnsi="Gill Sans MT" w:hint="default"/>
      </w:rPr>
    </w:lvl>
    <w:lvl w:ilvl="8" w:tplc="6A7C77EE" w:tentative="1">
      <w:start w:val="1"/>
      <w:numFmt w:val="bullet"/>
      <w:lvlText w:val="–"/>
      <w:lvlJc w:val="left"/>
      <w:pPr>
        <w:tabs>
          <w:tab w:val="num" w:pos="6480"/>
        </w:tabs>
        <w:ind w:left="6480" w:hanging="360"/>
      </w:pPr>
      <w:rPr>
        <w:rFonts w:ascii="Gill Sans MT" w:hAnsi="Gill Sans MT" w:hint="default"/>
      </w:rPr>
    </w:lvl>
  </w:abstractNum>
  <w:abstractNum w:abstractNumId="12" w15:restartNumberingAfterBreak="0">
    <w:nsid w:val="2D7813FE"/>
    <w:multiLevelType w:val="hybridMultilevel"/>
    <w:tmpl w:val="4D149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F04E8"/>
    <w:multiLevelType w:val="hybridMultilevel"/>
    <w:tmpl w:val="BCC8EC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694EF8"/>
    <w:multiLevelType w:val="hybridMultilevel"/>
    <w:tmpl w:val="9656C9AA"/>
    <w:lvl w:ilvl="0" w:tplc="2F064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2C0091"/>
    <w:multiLevelType w:val="hybridMultilevel"/>
    <w:tmpl w:val="C63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F1CB2"/>
    <w:multiLevelType w:val="hybridMultilevel"/>
    <w:tmpl w:val="40F212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55811E5"/>
    <w:multiLevelType w:val="hybridMultilevel"/>
    <w:tmpl w:val="3B569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64FE3"/>
    <w:multiLevelType w:val="hybridMultilevel"/>
    <w:tmpl w:val="A154AA3E"/>
    <w:lvl w:ilvl="0" w:tplc="7AAEDC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E93B48"/>
    <w:multiLevelType w:val="hybridMultilevel"/>
    <w:tmpl w:val="D0E0D54E"/>
    <w:lvl w:ilvl="0" w:tplc="9C04B19C">
      <w:start w:val="1"/>
      <w:numFmt w:val="bullet"/>
      <w:lvlText w:val="•"/>
      <w:lvlJc w:val="left"/>
      <w:pPr>
        <w:tabs>
          <w:tab w:val="num" w:pos="720"/>
        </w:tabs>
        <w:ind w:left="720" w:hanging="360"/>
      </w:pPr>
      <w:rPr>
        <w:rFonts w:ascii="Arial" w:hAnsi="Arial" w:hint="default"/>
      </w:rPr>
    </w:lvl>
    <w:lvl w:ilvl="1" w:tplc="1EF6329A" w:tentative="1">
      <w:start w:val="1"/>
      <w:numFmt w:val="bullet"/>
      <w:lvlText w:val="•"/>
      <w:lvlJc w:val="left"/>
      <w:pPr>
        <w:tabs>
          <w:tab w:val="num" w:pos="1440"/>
        </w:tabs>
        <w:ind w:left="1440" w:hanging="360"/>
      </w:pPr>
      <w:rPr>
        <w:rFonts w:ascii="Arial" w:hAnsi="Arial" w:hint="default"/>
      </w:rPr>
    </w:lvl>
    <w:lvl w:ilvl="2" w:tplc="BBEE2918">
      <w:numFmt w:val="bullet"/>
      <w:lvlText w:val="–"/>
      <w:lvlJc w:val="left"/>
      <w:pPr>
        <w:tabs>
          <w:tab w:val="num" w:pos="2160"/>
        </w:tabs>
        <w:ind w:left="2160" w:hanging="360"/>
      </w:pPr>
      <w:rPr>
        <w:rFonts w:ascii="Gill Sans MT" w:hAnsi="Gill Sans MT" w:hint="default"/>
      </w:rPr>
    </w:lvl>
    <w:lvl w:ilvl="3" w:tplc="C4603CE8" w:tentative="1">
      <w:start w:val="1"/>
      <w:numFmt w:val="bullet"/>
      <w:lvlText w:val="•"/>
      <w:lvlJc w:val="left"/>
      <w:pPr>
        <w:tabs>
          <w:tab w:val="num" w:pos="2880"/>
        </w:tabs>
        <w:ind w:left="2880" w:hanging="360"/>
      </w:pPr>
      <w:rPr>
        <w:rFonts w:ascii="Arial" w:hAnsi="Arial" w:hint="default"/>
      </w:rPr>
    </w:lvl>
    <w:lvl w:ilvl="4" w:tplc="1018C4C6" w:tentative="1">
      <w:start w:val="1"/>
      <w:numFmt w:val="bullet"/>
      <w:lvlText w:val="•"/>
      <w:lvlJc w:val="left"/>
      <w:pPr>
        <w:tabs>
          <w:tab w:val="num" w:pos="3600"/>
        </w:tabs>
        <w:ind w:left="3600" w:hanging="360"/>
      </w:pPr>
      <w:rPr>
        <w:rFonts w:ascii="Arial" w:hAnsi="Arial" w:hint="default"/>
      </w:rPr>
    </w:lvl>
    <w:lvl w:ilvl="5" w:tplc="623AB226" w:tentative="1">
      <w:start w:val="1"/>
      <w:numFmt w:val="bullet"/>
      <w:lvlText w:val="•"/>
      <w:lvlJc w:val="left"/>
      <w:pPr>
        <w:tabs>
          <w:tab w:val="num" w:pos="4320"/>
        </w:tabs>
        <w:ind w:left="4320" w:hanging="360"/>
      </w:pPr>
      <w:rPr>
        <w:rFonts w:ascii="Arial" w:hAnsi="Arial" w:hint="default"/>
      </w:rPr>
    </w:lvl>
    <w:lvl w:ilvl="6" w:tplc="0EDA3D4C" w:tentative="1">
      <w:start w:val="1"/>
      <w:numFmt w:val="bullet"/>
      <w:lvlText w:val="•"/>
      <w:lvlJc w:val="left"/>
      <w:pPr>
        <w:tabs>
          <w:tab w:val="num" w:pos="5040"/>
        </w:tabs>
        <w:ind w:left="5040" w:hanging="360"/>
      </w:pPr>
      <w:rPr>
        <w:rFonts w:ascii="Arial" w:hAnsi="Arial" w:hint="default"/>
      </w:rPr>
    </w:lvl>
    <w:lvl w:ilvl="7" w:tplc="F806B098" w:tentative="1">
      <w:start w:val="1"/>
      <w:numFmt w:val="bullet"/>
      <w:lvlText w:val="•"/>
      <w:lvlJc w:val="left"/>
      <w:pPr>
        <w:tabs>
          <w:tab w:val="num" w:pos="5760"/>
        </w:tabs>
        <w:ind w:left="5760" w:hanging="360"/>
      </w:pPr>
      <w:rPr>
        <w:rFonts w:ascii="Arial" w:hAnsi="Arial" w:hint="default"/>
      </w:rPr>
    </w:lvl>
    <w:lvl w:ilvl="8" w:tplc="3064EA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BE5CEB"/>
    <w:multiLevelType w:val="hybridMultilevel"/>
    <w:tmpl w:val="8DA0D4F2"/>
    <w:lvl w:ilvl="0" w:tplc="0409000F">
      <w:start w:val="1"/>
      <w:numFmt w:val="decimal"/>
      <w:lvlText w:val="%1."/>
      <w:lvlJc w:val="left"/>
      <w:pPr>
        <w:ind w:left="360" w:hanging="360"/>
      </w:pPr>
    </w:lvl>
    <w:lvl w:ilvl="1" w:tplc="4C1AFA84">
      <w:start w:val="1"/>
      <w:numFmt w:val="lowerLetter"/>
      <w:lvlText w:val="%2."/>
      <w:lvlJc w:val="left"/>
      <w:pPr>
        <w:ind w:left="1080" w:hanging="360"/>
      </w:pPr>
      <w:rPr>
        <w:rFonts w:ascii="Calibri" w:eastAsiaTheme="minorHAnsi" w:hAnsi="Calibri" w:cs="Calibri"/>
      </w:rPr>
    </w:lvl>
    <w:lvl w:ilvl="2" w:tplc="0409001B">
      <w:start w:val="1"/>
      <w:numFmt w:val="lowerRoman"/>
      <w:lvlText w:val="%3."/>
      <w:lvlJc w:val="right"/>
      <w:pPr>
        <w:ind w:left="1800" w:hanging="180"/>
      </w:pPr>
    </w:lvl>
    <w:lvl w:ilvl="3" w:tplc="04090019">
      <w:start w:val="1"/>
      <w:numFmt w:val="lowerLetter"/>
      <w:lvlText w:val="%4."/>
      <w:lvlJc w:val="left"/>
      <w:pPr>
        <w:ind w:left="1080" w:hanging="360"/>
      </w:pPr>
      <w:rPr>
        <w:rFonts w:hint="default"/>
      </w:rPr>
    </w:lvl>
    <w:lvl w:ilvl="4" w:tplc="04090011">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1B3AAD"/>
    <w:multiLevelType w:val="hybridMultilevel"/>
    <w:tmpl w:val="6BD2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0C2AF1"/>
    <w:multiLevelType w:val="hybridMultilevel"/>
    <w:tmpl w:val="3666677A"/>
    <w:lvl w:ilvl="0" w:tplc="2D52E79C">
      <w:start w:val="1"/>
      <w:numFmt w:val="bullet"/>
      <w:lvlText w:val="•"/>
      <w:lvlJc w:val="left"/>
      <w:pPr>
        <w:tabs>
          <w:tab w:val="num" w:pos="720"/>
        </w:tabs>
        <w:ind w:left="720" w:hanging="360"/>
      </w:pPr>
      <w:rPr>
        <w:rFonts w:ascii="Arial" w:hAnsi="Arial" w:hint="default"/>
      </w:rPr>
    </w:lvl>
    <w:lvl w:ilvl="1" w:tplc="0A6EA1CE" w:tentative="1">
      <w:start w:val="1"/>
      <w:numFmt w:val="bullet"/>
      <w:lvlText w:val="•"/>
      <w:lvlJc w:val="left"/>
      <w:pPr>
        <w:tabs>
          <w:tab w:val="num" w:pos="1440"/>
        </w:tabs>
        <w:ind w:left="1440" w:hanging="360"/>
      </w:pPr>
      <w:rPr>
        <w:rFonts w:ascii="Arial" w:hAnsi="Arial" w:hint="default"/>
      </w:rPr>
    </w:lvl>
    <w:lvl w:ilvl="2" w:tplc="0EE6E40E">
      <w:numFmt w:val="bullet"/>
      <w:lvlText w:val="–"/>
      <w:lvlJc w:val="left"/>
      <w:pPr>
        <w:tabs>
          <w:tab w:val="num" w:pos="2160"/>
        </w:tabs>
        <w:ind w:left="2160" w:hanging="360"/>
      </w:pPr>
      <w:rPr>
        <w:rFonts w:ascii="Gill Sans MT" w:hAnsi="Gill Sans MT" w:hint="default"/>
      </w:rPr>
    </w:lvl>
    <w:lvl w:ilvl="3" w:tplc="8050DE88" w:tentative="1">
      <w:start w:val="1"/>
      <w:numFmt w:val="bullet"/>
      <w:lvlText w:val="•"/>
      <w:lvlJc w:val="left"/>
      <w:pPr>
        <w:tabs>
          <w:tab w:val="num" w:pos="2880"/>
        </w:tabs>
        <w:ind w:left="2880" w:hanging="360"/>
      </w:pPr>
      <w:rPr>
        <w:rFonts w:ascii="Arial" w:hAnsi="Arial" w:hint="default"/>
      </w:rPr>
    </w:lvl>
    <w:lvl w:ilvl="4" w:tplc="9594DBAC" w:tentative="1">
      <w:start w:val="1"/>
      <w:numFmt w:val="bullet"/>
      <w:lvlText w:val="•"/>
      <w:lvlJc w:val="left"/>
      <w:pPr>
        <w:tabs>
          <w:tab w:val="num" w:pos="3600"/>
        </w:tabs>
        <w:ind w:left="3600" w:hanging="360"/>
      </w:pPr>
      <w:rPr>
        <w:rFonts w:ascii="Arial" w:hAnsi="Arial" w:hint="default"/>
      </w:rPr>
    </w:lvl>
    <w:lvl w:ilvl="5" w:tplc="097056CC" w:tentative="1">
      <w:start w:val="1"/>
      <w:numFmt w:val="bullet"/>
      <w:lvlText w:val="•"/>
      <w:lvlJc w:val="left"/>
      <w:pPr>
        <w:tabs>
          <w:tab w:val="num" w:pos="4320"/>
        </w:tabs>
        <w:ind w:left="4320" w:hanging="360"/>
      </w:pPr>
      <w:rPr>
        <w:rFonts w:ascii="Arial" w:hAnsi="Arial" w:hint="default"/>
      </w:rPr>
    </w:lvl>
    <w:lvl w:ilvl="6" w:tplc="3FEC9ABC" w:tentative="1">
      <w:start w:val="1"/>
      <w:numFmt w:val="bullet"/>
      <w:lvlText w:val="•"/>
      <w:lvlJc w:val="left"/>
      <w:pPr>
        <w:tabs>
          <w:tab w:val="num" w:pos="5040"/>
        </w:tabs>
        <w:ind w:left="5040" w:hanging="360"/>
      </w:pPr>
      <w:rPr>
        <w:rFonts w:ascii="Arial" w:hAnsi="Arial" w:hint="default"/>
      </w:rPr>
    </w:lvl>
    <w:lvl w:ilvl="7" w:tplc="A154A46C" w:tentative="1">
      <w:start w:val="1"/>
      <w:numFmt w:val="bullet"/>
      <w:lvlText w:val="•"/>
      <w:lvlJc w:val="left"/>
      <w:pPr>
        <w:tabs>
          <w:tab w:val="num" w:pos="5760"/>
        </w:tabs>
        <w:ind w:left="5760" w:hanging="360"/>
      </w:pPr>
      <w:rPr>
        <w:rFonts w:ascii="Arial" w:hAnsi="Arial" w:hint="default"/>
      </w:rPr>
    </w:lvl>
    <w:lvl w:ilvl="8" w:tplc="71B808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A64A1C"/>
    <w:multiLevelType w:val="hybridMultilevel"/>
    <w:tmpl w:val="25904E38"/>
    <w:lvl w:ilvl="0" w:tplc="E9C00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9124B"/>
    <w:multiLevelType w:val="hybridMultilevel"/>
    <w:tmpl w:val="482AE4B0"/>
    <w:lvl w:ilvl="0" w:tplc="77A67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30B1C"/>
    <w:multiLevelType w:val="hybridMultilevel"/>
    <w:tmpl w:val="C42EA25A"/>
    <w:lvl w:ilvl="0" w:tplc="885A8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B7A06"/>
    <w:multiLevelType w:val="hybridMultilevel"/>
    <w:tmpl w:val="4DE4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C926AF3"/>
    <w:multiLevelType w:val="hybridMultilevel"/>
    <w:tmpl w:val="961AD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71654EB"/>
    <w:multiLevelType w:val="hybridMultilevel"/>
    <w:tmpl w:val="EC5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748E6"/>
    <w:multiLevelType w:val="hybridMultilevel"/>
    <w:tmpl w:val="D458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32396"/>
    <w:multiLevelType w:val="hybridMultilevel"/>
    <w:tmpl w:val="D8C8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628112">
    <w:abstractNumId w:val="25"/>
  </w:num>
  <w:num w:numId="2" w16cid:durableId="20713691">
    <w:abstractNumId w:val="17"/>
  </w:num>
  <w:num w:numId="3" w16cid:durableId="52169365">
    <w:abstractNumId w:val="1"/>
  </w:num>
  <w:num w:numId="4" w16cid:durableId="826239441">
    <w:abstractNumId w:val="11"/>
  </w:num>
  <w:num w:numId="5" w16cid:durableId="1905216814">
    <w:abstractNumId w:val="6"/>
  </w:num>
  <w:num w:numId="6" w16cid:durableId="1547253307">
    <w:abstractNumId w:val="30"/>
  </w:num>
  <w:num w:numId="7" w16cid:durableId="792133811">
    <w:abstractNumId w:val="9"/>
  </w:num>
  <w:num w:numId="8" w16cid:durableId="1323848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116192">
    <w:abstractNumId w:val="9"/>
  </w:num>
  <w:num w:numId="10" w16cid:durableId="2049866798">
    <w:abstractNumId w:val="12"/>
  </w:num>
  <w:num w:numId="11" w16cid:durableId="740755570">
    <w:abstractNumId w:val="13"/>
  </w:num>
  <w:num w:numId="12" w16cid:durableId="1575965961">
    <w:abstractNumId w:val="0"/>
  </w:num>
  <w:num w:numId="13" w16cid:durableId="703795596">
    <w:abstractNumId w:val="7"/>
  </w:num>
  <w:num w:numId="14" w16cid:durableId="260338172">
    <w:abstractNumId w:val="29"/>
  </w:num>
  <w:num w:numId="15" w16cid:durableId="986592543">
    <w:abstractNumId w:val="4"/>
  </w:num>
  <w:num w:numId="16" w16cid:durableId="1024205683">
    <w:abstractNumId w:val="3"/>
  </w:num>
  <w:num w:numId="17" w16cid:durableId="973412077">
    <w:abstractNumId w:val="19"/>
  </w:num>
  <w:num w:numId="18" w16cid:durableId="244070583">
    <w:abstractNumId w:val="15"/>
  </w:num>
  <w:num w:numId="19" w16cid:durableId="2001686922">
    <w:abstractNumId w:val="2"/>
  </w:num>
  <w:num w:numId="20" w16cid:durableId="1556821192">
    <w:abstractNumId w:val="14"/>
  </w:num>
  <w:num w:numId="21" w16cid:durableId="991182853">
    <w:abstractNumId w:val="16"/>
  </w:num>
  <w:num w:numId="22" w16cid:durableId="736057372">
    <w:abstractNumId w:val="23"/>
  </w:num>
  <w:num w:numId="23" w16cid:durableId="1391883503">
    <w:abstractNumId w:val="10"/>
  </w:num>
  <w:num w:numId="24" w16cid:durableId="1756439764">
    <w:abstractNumId w:val="22"/>
  </w:num>
  <w:num w:numId="25" w16cid:durableId="1181354580">
    <w:abstractNumId w:val="21"/>
  </w:num>
  <w:num w:numId="26" w16cid:durableId="543980098">
    <w:abstractNumId w:val="8"/>
  </w:num>
  <w:num w:numId="27" w16cid:durableId="1085498896">
    <w:abstractNumId w:val="20"/>
  </w:num>
  <w:num w:numId="28" w16cid:durableId="1647279797">
    <w:abstractNumId w:val="18"/>
  </w:num>
  <w:num w:numId="29" w16cid:durableId="43792522">
    <w:abstractNumId w:val="24"/>
  </w:num>
  <w:num w:numId="30" w16cid:durableId="64884165">
    <w:abstractNumId w:val="28"/>
  </w:num>
  <w:num w:numId="31" w16cid:durableId="1340767692">
    <w:abstractNumId w:val="27"/>
  </w:num>
  <w:num w:numId="32" w16cid:durableId="293143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45"/>
    <w:rsid w:val="00001580"/>
    <w:rsid w:val="00001818"/>
    <w:rsid w:val="00003DAF"/>
    <w:rsid w:val="00004620"/>
    <w:rsid w:val="00006B2C"/>
    <w:rsid w:val="00006B62"/>
    <w:rsid w:val="00006C19"/>
    <w:rsid w:val="00011CC5"/>
    <w:rsid w:val="0001203B"/>
    <w:rsid w:val="0001211D"/>
    <w:rsid w:val="00012DC3"/>
    <w:rsid w:val="00013324"/>
    <w:rsid w:val="00014971"/>
    <w:rsid w:val="000169E9"/>
    <w:rsid w:val="0001764D"/>
    <w:rsid w:val="0002023C"/>
    <w:rsid w:val="0002237C"/>
    <w:rsid w:val="000223FD"/>
    <w:rsid w:val="0002335E"/>
    <w:rsid w:val="000246D6"/>
    <w:rsid w:val="00024ACB"/>
    <w:rsid w:val="000279B7"/>
    <w:rsid w:val="00030E08"/>
    <w:rsid w:val="00032F1C"/>
    <w:rsid w:val="0003336D"/>
    <w:rsid w:val="00034DB3"/>
    <w:rsid w:val="00035254"/>
    <w:rsid w:val="000357CA"/>
    <w:rsid w:val="00037B03"/>
    <w:rsid w:val="00044ACE"/>
    <w:rsid w:val="00044D9C"/>
    <w:rsid w:val="000468B0"/>
    <w:rsid w:val="00047476"/>
    <w:rsid w:val="00047A14"/>
    <w:rsid w:val="000500BF"/>
    <w:rsid w:val="000508A3"/>
    <w:rsid w:val="00051965"/>
    <w:rsid w:val="000557EF"/>
    <w:rsid w:val="000570FC"/>
    <w:rsid w:val="00057F17"/>
    <w:rsid w:val="00060393"/>
    <w:rsid w:val="000624C1"/>
    <w:rsid w:val="00063D88"/>
    <w:rsid w:val="00065DB3"/>
    <w:rsid w:val="00066F71"/>
    <w:rsid w:val="0007005C"/>
    <w:rsid w:val="000715FD"/>
    <w:rsid w:val="00071D3B"/>
    <w:rsid w:val="00071EB9"/>
    <w:rsid w:val="00072431"/>
    <w:rsid w:val="00073F96"/>
    <w:rsid w:val="0007423B"/>
    <w:rsid w:val="000752D9"/>
    <w:rsid w:val="00076341"/>
    <w:rsid w:val="00076555"/>
    <w:rsid w:val="000768EC"/>
    <w:rsid w:val="00080AEE"/>
    <w:rsid w:val="00081692"/>
    <w:rsid w:val="00082CC8"/>
    <w:rsid w:val="00082D09"/>
    <w:rsid w:val="00083261"/>
    <w:rsid w:val="000838B8"/>
    <w:rsid w:val="0008707B"/>
    <w:rsid w:val="000872A4"/>
    <w:rsid w:val="00090EA3"/>
    <w:rsid w:val="00092E74"/>
    <w:rsid w:val="000961D1"/>
    <w:rsid w:val="000975F0"/>
    <w:rsid w:val="000A0AE3"/>
    <w:rsid w:val="000A1B2E"/>
    <w:rsid w:val="000A253B"/>
    <w:rsid w:val="000A36B6"/>
    <w:rsid w:val="000A40B3"/>
    <w:rsid w:val="000A53D1"/>
    <w:rsid w:val="000A60ED"/>
    <w:rsid w:val="000A7B12"/>
    <w:rsid w:val="000B1F64"/>
    <w:rsid w:val="000B2B17"/>
    <w:rsid w:val="000B3E9D"/>
    <w:rsid w:val="000B47E2"/>
    <w:rsid w:val="000B57F9"/>
    <w:rsid w:val="000B5E9A"/>
    <w:rsid w:val="000B7550"/>
    <w:rsid w:val="000B7F7E"/>
    <w:rsid w:val="000C0215"/>
    <w:rsid w:val="000C0C58"/>
    <w:rsid w:val="000C1A11"/>
    <w:rsid w:val="000C622F"/>
    <w:rsid w:val="000C6A2D"/>
    <w:rsid w:val="000C7068"/>
    <w:rsid w:val="000D1BF6"/>
    <w:rsid w:val="000D361C"/>
    <w:rsid w:val="000D4651"/>
    <w:rsid w:val="000D4A5C"/>
    <w:rsid w:val="000E5965"/>
    <w:rsid w:val="000E5AB2"/>
    <w:rsid w:val="000E66B1"/>
    <w:rsid w:val="000E6AD9"/>
    <w:rsid w:val="000E7C0F"/>
    <w:rsid w:val="000F097C"/>
    <w:rsid w:val="000F0A64"/>
    <w:rsid w:val="000F1665"/>
    <w:rsid w:val="000F1966"/>
    <w:rsid w:val="000F3A78"/>
    <w:rsid w:val="000F74CC"/>
    <w:rsid w:val="000F78D6"/>
    <w:rsid w:val="00100854"/>
    <w:rsid w:val="00102686"/>
    <w:rsid w:val="00103C34"/>
    <w:rsid w:val="001045C3"/>
    <w:rsid w:val="00104723"/>
    <w:rsid w:val="00104C2F"/>
    <w:rsid w:val="00105830"/>
    <w:rsid w:val="0010628D"/>
    <w:rsid w:val="001069C1"/>
    <w:rsid w:val="00107488"/>
    <w:rsid w:val="00107AEF"/>
    <w:rsid w:val="00111FB0"/>
    <w:rsid w:val="001129D0"/>
    <w:rsid w:val="0011399F"/>
    <w:rsid w:val="00116D88"/>
    <w:rsid w:val="00117F43"/>
    <w:rsid w:val="00120EF0"/>
    <w:rsid w:val="00121626"/>
    <w:rsid w:val="001272C7"/>
    <w:rsid w:val="00127B59"/>
    <w:rsid w:val="00133087"/>
    <w:rsid w:val="00136041"/>
    <w:rsid w:val="00137205"/>
    <w:rsid w:val="001374E5"/>
    <w:rsid w:val="00137733"/>
    <w:rsid w:val="00143A94"/>
    <w:rsid w:val="00150298"/>
    <w:rsid w:val="00152E15"/>
    <w:rsid w:val="00154F67"/>
    <w:rsid w:val="00156FF1"/>
    <w:rsid w:val="001576EE"/>
    <w:rsid w:val="001607F4"/>
    <w:rsid w:val="001623C3"/>
    <w:rsid w:val="00162417"/>
    <w:rsid w:val="001643BA"/>
    <w:rsid w:val="00164C21"/>
    <w:rsid w:val="0016653D"/>
    <w:rsid w:val="00167DA8"/>
    <w:rsid w:val="0017027C"/>
    <w:rsid w:val="001719EB"/>
    <w:rsid w:val="00172399"/>
    <w:rsid w:val="0017320B"/>
    <w:rsid w:val="00173912"/>
    <w:rsid w:val="00174C05"/>
    <w:rsid w:val="001769E9"/>
    <w:rsid w:val="001802E4"/>
    <w:rsid w:val="00185883"/>
    <w:rsid w:val="001864C9"/>
    <w:rsid w:val="00186B5B"/>
    <w:rsid w:val="001911DA"/>
    <w:rsid w:val="001928DA"/>
    <w:rsid w:val="00193B57"/>
    <w:rsid w:val="00193E3F"/>
    <w:rsid w:val="001952BB"/>
    <w:rsid w:val="0019565B"/>
    <w:rsid w:val="001959DD"/>
    <w:rsid w:val="001A09AD"/>
    <w:rsid w:val="001A0CF2"/>
    <w:rsid w:val="001A20E0"/>
    <w:rsid w:val="001A32F3"/>
    <w:rsid w:val="001A3331"/>
    <w:rsid w:val="001A3CA8"/>
    <w:rsid w:val="001A5CCF"/>
    <w:rsid w:val="001A7818"/>
    <w:rsid w:val="001B1ACD"/>
    <w:rsid w:val="001B571A"/>
    <w:rsid w:val="001B7306"/>
    <w:rsid w:val="001C01A6"/>
    <w:rsid w:val="001C03FA"/>
    <w:rsid w:val="001C1BE1"/>
    <w:rsid w:val="001C1EF8"/>
    <w:rsid w:val="001C3F79"/>
    <w:rsid w:val="001C4D7D"/>
    <w:rsid w:val="001C55FD"/>
    <w:rsid w:val="001C5CBB"/>
    <w:rsid w:val="001C75A7"/>
    <w:rsid w:val="001D0904"/>
    <w:rsid w:val="001D12CE"/>
    <w:rsid w:val="001D1D4A"/>
    <w:rsid w:val="001D2616"/>
    <w:rsid w:val="001D26A8"/>
    <w:rsid w:val="001D3054"/>
    <w:rsid w:val="001D318F"/>
    <w:rsid w:val="001D4D15"/>
    <w:rsid w:val="001D6542"/>
    <w:rsid w:val="001D6F5F"/>
    <w:rsid w:val="001D797C"/>
    <w:rsid w:val="001D7A47"/>
    <w:rsid w:val="001D7D55"/>
    <w:rsid w:val="001D7E42"/>
    <w:rsid w:val="001E46DE"/>
    <w:rsid w:val="001E5D80"/>
    <w:rsid w:val="001E67CF"/>
    <w:rsid w:val="001E6838"/>
    <w:rsid w:val="001F067F"/>
    <w:rsid w:val="001F19DF"/>
    <w:rsid w:val="001F2558"/>
    <w:rsid w:val="0020153B"/>
    <w:rsid w:val="002024F8"/>
    <w:rsid w:val="00204B4D"/>
    <w:rsid w:val="00204D6A"/>
    <w:rsid w:val="0021073E"/>
    <w:rsid w:val="00210A57"/>
    <w:rsid w:val="00212876"/>
    <w:rsid w:val="00214557"/>
    <w:rsid w:val="0021462B"/>
    <w:rsid w:val="002279D1"/>
    <w:rsid w:val="00231D9B"/>
    <w:rsid w:val="0023534E"/>
    <w:rsid w:val="00235BE1"/>
    <w:rsid w:val="0024008D"/>
    <w:rsid w:val="002416A7"/>
    <w:rsid w:val="00241ECD"/>
    <w:rsid w:val="002434D6"/>
    <w:rsid w:val="00243D9A"/>
    <w:rsid w:val="0024403B"/>
    <w:rsid w:val="00244B40"/>
    <w:rsid w:val="0024527C"/>
    <w:rsid w:val="00245352"/>
    <w:rsid w:val="0024535E"/>
    <w:rsid w:val="002466F0"/>
    <w:rsid w:val="00246AED"/>
    <w:rsid w:val="00246E7B"/>
    <w:rsid w:val="002475A5"/>
    <w:rsid w:val="00247D59"/>
    <w:rsid w:val="00250322"/>
    <w:rsid w:val="0025054B"/>
    <w:rsid w:val="002516B1"/>
    <w:rsid w:val="00252A36"/>
    <w:rsid w:val="002532D5"/>
    <w:rsid w:val="002554F8"/>
    <w:rsid w:val="002568D7"/>
    <w:rsid w:val="00256E51"/>
    <w:rsid w:val="00257FD4"/>
    <w:rsid w:val="00260E60"/>
    <w:rsid w:val="002626D3"/>
    <w:rsid w:val="002646DF"/>
    <w:rsid w:val="00264EF9"/>
    <w:rsid w:val="00270DB0"/>
    <w:rsid w:val="002761BF"/>
    <w:rsid w:val="0027659A"/>
    <w:rsid w:val="002769B2"/>
    <w:rsid w:val="0027729B"/>
    <w:rsid w:val="0027771E"/>
    <w:rsid w:val="002802FD"/>
    <w:rsid w:val="0028094A"/>
    <w:rsid w:val="002818D7"/>
    <w:rsid w:val="0028229B"/>
    <w:rsid w:val="00285420"/>
    <w:rsid w:val="00285F64"/>
    <w:rsid w:val="00286D12"/>
    <w:rsid w:val="00290E89"/>
    <w:rsid w:val="002919F4"/>
    <w:rsid w:val="00294ACF"/>
    <w:rsid w:val="00294F50"/>
    <w:rsid w:val="00295B10"/>
    <w:rsid w:val="002971D4"/>
    <w:rsid w:val="002A03BA"/>
    <w:rsid w:val="002A440F"/>
    <w:rsid w:val="002A4892"/>
    <w:rsid w:val="002A4DA1"/>
    <w:rsid w:val="002A64A0"/>
    <w:rsid w:val="002A6AA2"/>
    <w:rsid w:val="002A708B"/>
    <w:rsid w:val="002A731C"/>
    <w:rsid w:val="002B1926"/>
    <w:rsid w:val="002B2B3D"/>
    <w:rsid w:val="002B2B7B"/>
    <w:rsid w:val="002B5675"/>
    <w:rsid w:val="002C000F"/>
    <w:rsid w:val="002C1468"/>
    <w:rsid w:val="002C21BB"/>
    <w:rsid w:val="002C2943"/>
    <w:rsid w:val="002C2EC6"/>
    <w:rsid w:val="002C5312"/>
    <w:rsid w:val="002C6CE3"/>
    <w:rsid w:val="002C6FDB"/>
    <w:rsid w:val="002D118B"/>
    <w:rsid w:val="002D16F2"/>
    <w:rsid w:val="002D4191"/>
    <w:rsid w:val="002D5572"/>
    <w:rsid w:val="002D6A8E"/>
    <w:rsid w:val="002D6AAE"/>
    <w:rsid w:val="002E1A9B"/>
    <w:rsid w:val="002E1D06"/>
    <w:rsid w:val="002E216D"/>
    <w:rsid w:val="002E3FB9"/>
    <w:rsid w:val="002E41D2"/>
    <w:rsid w:val="002E6567"/>
    <w:rsid w:val="002F000A"/>
    <w:rsid w:val="002F0EF5"/>
    <w:rsid w:val="002F1F36"/>
    <w:rsid w:val="002F22E4"/>
    <w:rsid w:val="002F2926"/>
    <w:rsid w:val="002F3DBC"/>
    <w:rsid w:val="002F4A3C"/>
    <w:rsid w:val="002F5033"/>
    <w:rsid w:val="00300C7D"/>
    <w:rsid w:val="00301132"/>
    <w:rsid w:val="00301E98"/>
    <w:rsid w:val="003039E9"/>
    <w:rsid w:val="003043DC"/>
    <w:rsid w:val="003115AB"/>
    <w:rsid w:val="00312605"/>
    <w:rsid w:val="003169F6"/>
    <w:rsid w:val="00316D45"/>
    <w:rsid w:val="00320A0E"/>
    <w:rsid w:val="00321E57"/>
    <w:rsid w:val="00323A9B"/>
    <w:rsid w:val="003247FE"/>
    <w:rsid w:val="0032540B"/>
    <w:rsid w:val="00330F99"/>
    <w:rsid w:val="00332770"/>
    <w:rsid w:val="00333FBA"/>
    <w:rsid w:val="00334518"/>
    <w:rsid w:val="00335D16"/>
    <w:rsid w:val="0034290C"/>
    <w:rsid w:val="00342DCB"/>
    <w:rsid w:val="00344BF0"/>
    <w:rsid w:val="003505D5"/>
    <w:rsid w:val="00352652"/>
    <w:rsid w:val="003543B7"/>
    <w:rsid w:val="00355473"/>
    <w:rsid w:val="0036026B"/>
    <w:rsid w:val="003602BF"/>
    <w:rsid w:val="0036177C"/>
    <w:rsid w:val="00365EA5"/>
    <w:rsid w:val="003670F4"/>
    <w:rsid w:val="00367652"/>
    <w:rsid w:val="0037157F"/>
    <w:rsid w:val="003723B9"/>
    <w:rsid w:val="00372886"/>
    <w:rsid w:val="00372909"/>
    <w:rsid w:val="00374864"/>
    <w:rsid w:val="00380EE8"/>
    <w:rsid w:val="00381722"/>
    <w:rsid w:val="0038259F"/>
    <w:rsid w:val="003866EF"/>
    <w:rsid w:val="00386989"/>
    <w:rsid w:val="003948EE"/>
    <w:rsid w:val="003963D5"/>
    <w:rsid w:val="00397204"/>
    <w:rsid w:val="003A066E"/>
    <w:rsid w:val="003A0A68"/>
    <w:rsid w:val="003A1869"/>
    <w:rsid w:val="003A406E"/>
    <w:rsid w:val="003A5125"/>
    <w:rsid w:val="003A6617"/>
    <w:rsid w:val="003B41BD"/>
    <w:rsid w:val="003B6A0B"/>
    <w:rsid w:val="003C03E4"/>
    <w:rsid w:val="003C0566"/>
    <w:rsid w:val="003C417A"/>
    <w:rsid w:val="003C4EAF"/>
    <w:rsid w:val="003C79DE"/>
    <w:rsid w:val="003C7DD9"/>
    <w:rsid w:val="003D0D05"/>
    <w:rsid w:val="003D2C26"/>
    <w:rsid w:val="003D4BA3"/>
    <w:rsid w:val="003E4A21"/>
    <w:rsid w:val="003E6398"/>
    <w:rsid w:val="003E6F51"/>
    <w:rsid w:val="003F29EF"/>
    <w:rsid w:val="003F3D24"/>
    <w:rsid w:val="003F4E2D"/>
    <w:rsid w:val="003F6437"/>
    <w:rsid w:val="003F6DAB"/>
    <w:rsid w:val="003F7244"/>
    <w:rsid w:val="004002B0"/>
    <w:rsid w:val="00401E5A"/>
    <w:rsid w:val="0040223C"/>
    <w:rsid w:val="00402456"/>
    <w:rsid w:val="00402FDA"/>
    <w:rsid w:val="004033FF"/>
    <w:rsid w:val="004035F2"/>
    <w:rsid w:val="00407A09"/>
    <w:rsid w:val="00412D64"/>
    <w:rsid w:val="0041392B"/>
    <w:rsid w:val="00416FB5"/>
    <w:rsid w:val="0042137C"/>
    <w:rsid w:val="00422D27"/>
    <w:rsid w:val="00431019"/>
    <w:rsid w:val="00432332"/>
    <w:rsid w:val="00433D40"/>
    <w:rsid w:val="0043612A"/>
    <w:rsid w:val="00436528"/>
    <w:rsid w:val="00441133"/>
    <w:rsid w:val="00444FC9"/>
    <w:rsid w:val="00445AF6"/>
    <w:rsid w:val="00446516"/>
    <w:rsid w:val="004522B0"/>
    <w:rsid w:val="004524BF"/>
    <w:rsid w:val="00453734"/>
    <w:rsid w:val="00454A09"/>
    <w:rsid w:val="00456029"/>
    <w:rsid w:val="0046239B"/>
    <w:rsid w:val="004625C2"/>
    <w:rsid w:val="00462668"/>
    <w:rsid w:val="00462F04"/>
    <w:rsid w:val="00464FFD"/>
    <w:rsid w:val="00466ED9"/>
    <w:rsid w:val="00467EB1"/>
    <w:rsid w:val="00472675"/>
    <w:rsid w:val="00472C8B"/>
    <w:rsid w:val="004739DF"/>
    <w:rsid w:val="0047540A"/>
    <w:rsid w:val="00476BF8"/>
    <w:rsid w:val="00477909"/>
    <w:rsid w:val="00481E28"/>
    <w:rsid w:val="00481E59"/>
    <w:rsid w:val="00482A96"/>
    <w:rsid w:val="00483631"/>
    <w:rsid w:val="00486036"/>
    <w:rsid w:val="00486FA4"/>
    <w:rsid w:val="0049279B"/>
    <w:rsid w:val="0049350B"/>
    <w:rsid w:val="004954B4"/>
    <w:rsid w:val="00495C49"/>
    <w:rsid w:val="0049686D"/>
    <w:rsid w:val="004978F8"/>
    <w:rsid w:val="004A33E9"/>
    <w:rsid w:val="004A3687"/>
    <w:rsid w:val="004A4A0A"/>
    <w:rsid w:val="004B0005"/>
    <w:rsid w:val="004B20DB"/>
    <w:rsid w:val="004B394E"/>
    <w:rsid w:val="004B419C"/>
    <w:rsid w:val="004B5616"/>
    <w:rsid w:val="004B668E"/>
    <w:rsid w:val="004C04FB"/>
    <w:rsid w:val="004C1B7B"/>
    <w:rsid w:val="004C2C23"/>
    <w:rsid w:val="004C5B66"/>
    <w:rsid w:val="004C6369"/>
    <w:rsid w:val="004D4EFB"/>
    <w:rsid w:val="004D535E"/>
    <w:rsid w:val="004D6062"/>
    <w:rsid w:val="004D665C"/>
    <w:rsid w:val="004D6818"/>
    <w:rsid w:val="004F175E"/>
    <w:rsid w:val="004F1C8B"/>
    <w:rsid w:val="004F297D"/>
    <w:rsid w:val="004F3882"/>
    <w:rsid w:val="004F4A9A"/>
    <w:rsid w:val="004F5BD0"/>
    <w:rsid w:val="00503056"/>
    <w:rsid w:val="0050357A"/>
    <w:rsid w:val="00506E3C"/>
    <w:rsid w:val="0050769D"/>
    <w:rsid w:val="005119EB"/>
    <w:rsid w:val="00512D8A"/>
    <w:rsid w:val="00514B38"/>
    <w:rsid w:val="00514BD7"/>
    <w:rsid w:val="0052234C"/>
    <w:rsid w:val="005253C9"/>
    <w:rsid w:val="005263E3"/>
    <w:rsid w:val="00527D88"/>
    <w:rsid w:val="005307EA"/>
    <w:rsid w:val="00530922"/>
    <w:rsid w:val="005315D5"/>
    <w:rsid w:val="00535968"/>
    <w:rsid w:val="0053684E"/>
    <w:rsid w:val="00537A3F"/>
    <w:rsid w:val="00540706"/>
    <w:rsid w:val="00540AC1"/>
    <w:rsid w:val="0054122E"/>
    <w:rsid w:val="0054251C"/>
    <w:rsid w:val="00542C33"/>
    <w:rsid w:val="00543759"/>
    <w:rsid w:val="00544140"/>
    <w:rsid w:val="0054536A"/>
    <w:rsid w:val="00547E72"/>
    <w:rsid w:val="00547EB9"/>
    <w:rsid w:val="00555EB1"/>
    <w:rsid w:val="0055747E"/>
    <w:rsid w:val="00562149"/>
    <w:rsid w:val="00562407"/>
    <w:rsid w:val="00562A0D"/>
    <w:rsid w:val="00565AAD"/>
    <w:rsid w:val="00566805"/>
    <w:rsid w:val="00566A97"/>
    <w:rsid w:val="00567A83"/>
    <w:rsid w:val="005731D4"/>
    <w:rsid w:val="00573643"/>
    <w:rsid w:val="00574C0F"/>
    <w:rsid w:val="00575B7E"/>
    <w:rsid w:val="00581F34"/>
    <w:rsid w:val="00583CE4"/>
    <w:rsid w:val="00584545"/>
    <w:rsid w:val="00585BA5"/>
    <w:rsid w:val="005869A5"/>
    <w:rsid w:val="0059017A"/>
    <w:rsid w:val="00590379"/>
    <w:rsid w:val="00592EB6"/>
    <w:rsid w:val="00593432"/>
    <w:rsid w:val="005948EA"/>
    <w:rsid w:val="005973C2"/>
    <w:rsid w:val="005A0560"/>
    <w:rsid w:val="005A082D"/>
    <w:rsid w:val="005A2C5F"/>
    <w:rsid w:val="005A2D72"/>
    <w:rsid w:val="005A3E59"/>
    <w:rsid w:val="005A56F3"/>
    <w:rsid w:val="005A5A0A"/>
    <w:rsid w:val="005B00D2"/>
    <w:rsid w:val="005B04B8"/>
    <w:rsid w:val="005B23A4"/>
    <w:rsid w:val="005B78EC"/>
    <w:rsid w:val="005C0401"/>
    <w:rsid w:val="005C1720"/>
    <w:rsid w:val="005C1B0F"/>
    <w:rsid w:val="005C2BC0"/>
    <w:rsid w:val="005C667B"/>
    <w:rsid w:val="005D06E3"/>
    <w:rsid w:val="005D146B"/>
    <w:rsid w:val="005D5630"/>
    <w:rsid w:val="005D6351"/>
    <w:rsid w:val="005E268E"/>
    <w:rsid w:val="005E30A8"/>
    <w:rsid w:val="005E5A82"/>
    <w:rsid w:val="005F0B52"/>
    <w:rsid w:val="005F22E0"/>
    <w:rsid w:val="005F2549"/>
    <w:rsid w:val="005F2C5E"/>
    <w:rsid w:val="005F5678"/>
    <w:rsid w:val="005F5DF9"/>
    <w:rsid w:val="005F6463"/>
    <w:rsid w:val="005F71C4"/>
    <w:rsid w:val="00601092"/>
    <w:rsid w:val="00601F33"/>
    <w:rsid w:val="0060263D"/>
    <w:rsid w:val="00603EBA"/>
    <w:rsid w:val="00604035"/>
    <w:rsid w:val="006045C2"/>
    <w:rsid w:val="00604675"/>
    <w:rsid w:val="0060479D"/>
    <w:rsid w:val="00605327"/>
    <w:rsid w:val="00605934"/>
    <w:rsid w:val="00614DEC"/>
    <w:rsid w:val="00616293"/>
    <w:rsid w:val="00616AD6"/>
    <w:rsid w:val="006203C7"/>
    <w:rsid w:val="006216FE"/>
    <w:rsid w:val="006239B8"/>
    <w:rsid w:val="00625742"/>
    <w:rsid w:val="006257FB"/>
    <w:rsid w:val="0062581D"/>
    <w:rsid w:val="00625A53"/>
    <w:rsid w:val="00626A38"/>
    <w:rsid w:val="006315DD"/>
    <w:rsid w:val="0063311D"/>
    <w:rsid w:val="00633858"/>
    <w:rsid w:val="00635657"/>
    <w:rsid w:val="00635B3F"/>
    <w:rsid w:val="006364FE"/>
    <w:rsid w:val="0063768A"/>
    <w:rsid w:val="0064094F"/>
    <w:rsid w:val="00642F58"/>
    <w:rsid w:val="00645293"/>
    <w:rsid w:val="00646517"/>
    <w:rsid w:val="00650D7D"/>
    <w:rsid w:val="00651F0A"/>
    <w:rsid w:val="00654880"/>
    <w:rsid w:val="006628B4"/>
    <w:rsid w:val="00664AAB"/>
    <w:rsid w:val="0066606D"/>
    <w:rsid w:val="006672EF"/>
    <w:rsid w:val="00672D9D"/>
    <w:rsid w:val="00673670"/>
    <w:rsid w:val="006766FD"/>
    <w:rsid w:val="0068235C"/>
    <w:rsid w:val="00683306"/>
    <w:rsid w:val="00685307"/>
    <w:rsid w:val="00686339"/>
    <w:rsid w:val="006874E0"/>
    <w:rsid w:val="00691D5B"/>
    <w:rsid w:val="006923A1"/>
    <w:rsid w:val="00693111"/>
    <w:rsid w:val="00693A3B"/>
    <w:rsid w:val="00694F3D"/>
    <w:rsid w:val="00696E62"/>
    <w:rsid w:val="006A1A60"/>
    <w:rsid w:val="006A3551"/>
    <w:rsid w:val="006A4838"/>
    <w:rsid w:val="006A4B69"/>
    <w:rsid w:val="006A7261"/>
    <w:rsid w:val="006A7FE6"/>
    <w:rsid w:val="006B1DF7"/>
    <w:rsid w:val="006B3858"/>
    <w:rsid w:val="006B675E"/>
    <w:rsid w:val="006B701E"/>
    <w:rsid w:val="006B7127"/>
    <w:rsid w:val="006B7F3F"/>
    <w:rsid w:val="006C54D5"/>
    <w:rsid w:val="006C5A1F"/>
    <w:rsid w:val="006D0450"/>
    <w:rsid w:val="006D14CA"/>
    <w:rsid w:val="006D3743"/>
    <w:rsid w:val="006D374B"/>
    <w:rsid w:val="006D3859"/>
    <w:rsid w:val="006D4E29"/>
    <w:rsid w:val="006D592F"/>
    <w:rsid w:val="006D64B2"/>
    <w:rsid w:val="006D7642"/>
    <w:rsid w:val="006E120D"/>
    <w:rsid w:val="006E180A"/>
    <w:rsid w:val="006E1EE7"/>
    <w:rsid w:val="006E47C0"/>
    <w:rsid w:val="006E7A80"/>
    <w:rsid w:val="006F070A"/>
    <w:rsid w:val="006F2F40"/>
    <w:rsid w:val="006F3878"/>
    <w:rsid w:val="006F471E"/>
    <w:rsid w:val="006F512A"/>
    <w:rsid w:val="006F5E6D"/>
    <w:rsid w:val="00700705"/>
    <w:rsid w:val="00705896"/>
    <w:rsid w:val="007059A7"/>
    <w:rsid w:val="00706646"/>
    <w:rsid w:val="0070767E"/>
    <w:rsid w:val="007116D2"/>
    <w:rsid w:val="0071217C"/>
    <w:rsid w:val="0071247F"/>
    <w:rsid w:val="007131DC"/>
    <w:rsid w:val="00714AFB"/>
    <w:rsid w:val="00716917"/>
    <w:rsid w:val="00717744"/>
    <w:rsid w:val="00720691"/>
    <w:rsid w:val="00720A30"/>
    <w:rsid w:val="00721E97"/>
    <w:rsid w:val="0072285A"/>
    <w:rsid w:val="007261B7"/>
    <w:rsid w:val="00726B8F"/>
    <w:rsid w:val="007271AA"/>
    <w:rsid w:val="00731F4E"/>
    <w:rsid w:val="00733E5D"/>
    <w:rsid w:val="00735C4D"/>
    <w:rsid w:val="00735F4D"/>
    <w:rsid w:val="00740BA4"/>
    <w:rsid w:val="00743DDD"/>
    <w:rsid w:val="00746885"/>
    <w:rsid w:val="007477E1"/>
    <w:rsid w:val="007517A8"/>
    <w:rsid w:val="007553EA"/>
    <w:rsid w:val="0075600D"/>
    <w:rsid w:val="00756C42"/>
    <w:rsid w:val="00756E47"/>
    <w:rsid w:val="00760C9B"/>
    <w:rsid w:val="007613E3"/>
    <w:rsid w:val="00763F2E"/>
    <w:rsid w:val="007646B4"/>
    <w:rsid w:val="00767DBD"/>
    <w:rsid w:val="00773D8A"/>
    <w:rsid w:val="00774AD6"/>
    <w:rsid w:val="00775E9E"/>
    <w:rsid w:val="00776820"/>
    <w:rsid w:val="00777176"/>
    <w:rsid w:val="007812A9"/>
    <w:rsid w:val="007848A5"/>
    <w:rsid w:val="00784C0C"/>
    <w:rsid w:val="007862FE"/>
    <w:rsid w:val="00787BB1"/>
    <w:rsid w:val="00787E28"/>
    <w:rsid w:val="00790D31"/>
    <w:rsid w:val="0079275F"/>
    <w:rsid w:val="007937FF"/>
    <w:rsid w:val="00793E20"/>
    <w:rsid w:val="00793F34"/>
    <w:rsid w:val="00794D31"/>
    <w:rsid w:val="00794F06"/>
    <w:rsid w:val="007A051C"/>
    <w:rsid w:val="007A2121"/>
    <w:rsid w:val="007A2D93"/>
    <w:rsid w:val="007A487E"/>
    <w:rsid w:val="007A6C38"/>
    <w:rsid w:val="007A720E"/>
    <w:rsid w:val="007A73D6"/>
    <w:rsid w:val="007A7A68"/>
    <w:rsid w:val="007B0D39"/>
    <w:rsid w:val="007B10A2"/>
    <w:rsid w:val="007B58D2"/>
    <w:rsid w:val="007B7AFF"/>
    <w:rsid w:val="007C03B4"/>
    <w:rsid w:val="007C07AA"/>
    <w:rsid w:val="007C0F52"/>
    <w:rsid w:val="007C11F1"/>
    <w:rsid w:val="007C479D"/>
    <w:rsid w:val="007C53B1"/>
    <w:rsid w:val="007C567D"/>
    <w:rsid w:val="007C5CA0"/>
    <w:rsid w:val="007C79CE"/>
    <w:rsid w:val="007D01CB"/>
    <w:rsid w:val="007D02E7"/>
    <w:rsid w:val="007D09D6"/>
    <w:rsid w:val="007D1EBA"/>
    <w:rsid w:val="007D279A"/>
    <w:rsid w:val="007D2802"/>
    <w:rsid w:val="007D38F1"/>
    <w:rsid w:val="007D4080"/>
    <w:rsid w:val="007D4B98"/>
    <w:rsid w:val="007D4ECD"/>
    <w:rsid w:val="007D5CDF"/>
    <w:rsid w:val="007D6AD0"/>
    <w:rsid w:val="007E08DD"/>
    <w:rsid w:val="007E2B6E"/>
    <w:rsid w:val="007E30AA"/>
    <w:rsid w:val="007E398A"/>
    <w:rsid w:val="007E415B"/>
    <w:rsid w:val="007E5149"/>
    <w:rsid w:val="007E5ADF"/>
    <w:rsid w:val="007F0834"/>
    <w:rsid w:val="007F09A6"/>
    <w:rsid w:val="007F161B"/>
    <w:rsid w:val="00800292"/>
    <w:rsid w:val="00800675"/>
    <w:rsid w:val="008011F1"/>
    <w:rsid w:val="00802A83"/>
    <w:rsid w:val="00805AB5"/>
    <w:rsid w:val="00805D9B"/>
    <w:rsid w:val="0081052D"/>
    <w:rsid w:val="00811141"/>
    <w:rsid w:val="00811508"/>
    <w:rsid w:val="00813FCB"/>
    <w:rsid w:val="0081531D"/>
    <w:rsid w:val="00815C5E"/>
    <w:rsid w:val="00817BFF"/>
    <w:rsid w:val="00822C58"/>
    <w:rsid w:val="00823476"/>
    <w:rsid w:val="008242DC"/>
    <w:rsid w:val="00824F09"/>
    <w:rsid w:val="00826BD4"/>
    <w:rsid w:val="008309A7"/>
    <w:rsid w:val="00832719"/>
    <w:rsid w:val="00834F37"/>
    <w:rsid w:val="00835414"/>
    <w:rsid w:val="008359FC"/>
    <w:rsid w:val="0084199C"/>
    <w:rsid w:val="008419B3"/>
    <w:rsid w:val="0084225E"/>
    <w:rsid w:val="0084447E"/>
    <w:rsid w:val="008465E3"/>
    <w:rsid w:val="0085206E"/>
    <w:rsid w:val="00852F11"/>
    <w:rsid w:val="008548C5"/>
    <w:rsid w:val="00854C21"/>
    <w:rsid w:val="00854CD8"/>
    <w:rsid w:val="0085517F"/>
    <w:rsid w:val="00855994"/>
    <w:rsid w:val="00855CBB"/>
    <w:rsid w:val="00857BC0"/>
    <w:rsid w:val="00861394"/>
    <w:rsid w:val="00861B3C"/>
    <w:rsid w:val="00863067"/>
    <w:rsid w:val="00863AA1"/>
    <w:rsid w:val="00863FD7"/>
    <w:rsid w:val="008712FA"/>
    <w:rsid w:val="00872DF7"/>
    <w:rsid w:val="0087377B"/>
    <w:rsid w:val="008747C8"/>
    <w:rsid w:val="0087709F"/>
    <w:rsid w:val="00877EEC"/>
    <w:rsid w:val="00882EFD"/>
    <w:rsid w:val="00884723"/>
    <w:rsid w:val="00884E28"/>
    <w:rsid w:val="00886479"/>
    <w:rsid w:val="00887098"/>
    <w:rsid w:val="00893AF4"/>
    <w:rsid w:val="00894316"/>
    <w:rsid w:val="00894587"/>
    <w:rsid w:val="00896CE7"/>
    <w:rsid w:val="008A0414"/>
    <w:rsid w:val="008A0D2F"/>
    <w:rsid w:val="008A13AA"/>
    <w:rsid w:val="008A14AF"/>
    <w:rsid w:val="008A191E"/>
    <w:rsid w:val="008A5616"/>
    <w:rsid w:val="008A56B8"/>
    <w:rsid w:val="008A70AF"/>
    <w:rsid w:val="008B0F96"/>
    <w:rsid w:val="008B0FC1"/>
    <w:rsid w:val="008B28E4"/>
    <w:rsid w:val="008B2AAB"/>
    <w:rsid w:val="008B31A5"/>
    <w:rsid w:val="008B5A33"/>
    <w:rsid w:val="008B6635"/>
    <w:rsid w:val="008B770B"/>
    <w:rsid w:val="008C3051"/>
    <w:rsid w:val="008C38DC"/>
    <w:rsid w:val="008C6802"/>
    <w:rsid w:val="008D087A"/>
    <w:rsid w:val="008D3813"/>
    <w:rsid w:val="008D39FB"/>
    <w:rsid w:val="008D4E6A"/>
    <w:rsid w:val="008D6554"/>
    <w:rsid w:val="008E12A3"/>
    <w:rsid w:val="008E5493"/>
    <w:rsid w:val="008E5F69"/>
    <w:rsid w:val="008E7A8C"/>
    <w:rsid w:val="008F0AE0"/>
    <w:rsid w:val="008F3054"/>
    <w:rsid w:val="008F46DC"/>
    <w:rsid w:val="008F7F32"/>
    <w:rsid w:val="009007CC"/>
    <w:rsid w:val="009017AE"/>
    <w:rsid w:val="009017B2"/>
    <w:rsid w:val="00901DAC"/>
    <w:rsid w:val="00902093"/>
    <w:rsid w:val="00903BE9"/>
    <w:rsid w:val="0090459A"/>
    <w:rsid w:val="009055DE"/>
    <w:rsid w:val="00905BB0"/>
    <w:rsid w:val="00905EC9"/>
    <w:rsid w:val="009063FE"/>
    <w:rsid w:val="00906DF2"/>
    <w:rsid w:val="00912BFA"/>
    <w:rsid w:val="00915D55"/>
    <w:rsid w:val="00916826"/>
    <w:rsid w:val="0092124B"/>
    <w:rsid w:val="009217B4"/>
    <w:rsid w:val="00922976"/>
    <w:rsid w:val="00922C6D"/>
    <w:rsid w:val="00924D12"/>
    <w:rsid w:val="009261FF"/>
    <w:rsid w:val="009311EC"/>
    <w:rsid w:val="00932FA1"/>
    <w:rsid w:val="00936FED"/>
    <w:rsid w:val="00937E2F"/>
    <w:rsid w:val="00940534"/>
    <w:rsid w:val="00940BBD"/>
    <w:rsid w:val="00944112"/>
    <w:rsid w:val="00945634"/>
    <w:rsid w:val="009466BA"/>
    <w:rsid w:val="009529A1"/>
    <w:rsid w:val="009545CB"/>
    <w:rsid w:val="00954C25"/>
    <w:rsid w:val="00956A9D"/>
    <w:rsid w:val="00956CB9"/>
    <w:rsid w:val="00960B0F"/>
    <w:rsid w:val="0096362B"/>
    <w:rsid w:val="00964DA3"/>
    <w:rsid w:val="00964F3D"/>
    <w:rsid w:val="00965596"/>
    <w:rsid w:val="0096577B"/>
    <w:rsid w:val="009730F0"/>
    <w:rsid w:val="009732AA"/>
    <w:rsid w:val="009736E4"/>
    <w:rsid w:val="00973765"/>
    <w:rsid w:val="00973CC4"/>
    <w:rsid w:val="0097776B"/>
    <w:rsid w:val="00977B21"/>
    <w:rsid w:val="00977CF2"/>
    <w:rsid w:val="00977F89"/>
    <w:rsid w:val="0098348A"/>
    <w:rsid w:val="00985483"/>
    <w:rsid w:val="00985CD1"/>
    <w:rsid w:val="009861A7"/>
    <w:rsid w:val="00986EC8"/>
    <w:rsid w:val="00990DBE"/>
    <w:rsid w:val="00990F80"/>
    <w:rsid w:val="00991A79"/>
    <w:rsid w:val="00991CA5"/>
    <w:rsid w:val="00991E7B"/>
    <w:rsid w:val="00993828"/>
    <w:rsid w:val="00994333"/>
    <w:rsid w:val="009953FD"/>
    <w:rsid w:val="00996C2E"/>
    <w:rsid w:val="00997898"/>
    <w:rsid w:val="009A01B9"/>
    <w:rsid w:val="009A2E39"/>
    <w:rsid w:val="009A3143"/>
    <w:rsid w:val="009A401E"/>
    <w:rsid w:val="009A446A"/>
    <w:rsid w:val="009A501A"/>
    <w:rsid w:val="009A52D0"/>
    <w:rsid w:val="009A744F"/>
    <w:rsid w:val="009B1ADD"/>
    <w:rsid w:val="009B39B8"/>
    <w:rsid w:val="009B3F52"/>
    <w:rsid w:val="009B5D56"/>
    <w:rsid w:val="009C2529"/>
    <w:rsid w:val="009C4DED"/>
    <w:rsid w:val="009C667B"/>
    <w:rsid w:val="009C67BC"/>
    <w:rsid w:val="009C6FC0"/>
    <w:rsid w:val="009C7742"/>
    <w:rsid w:val="009D2136"/>
    <w:rsid w:val="009D2CC3"/>
    <w:rsid w:val="009D3D6A"/>
    <w:rsid w:val="009D439A"/>
    <w:rsid w:val="009D665F"/>
    <w:rsid w:val="009D66BC"/>
    <w:rsid w:val="009D736B"/>
    <w:rsid w:val="009E02CF"/>
    <w:rsid w:val="009E2570"/>
    <w:rsid w:val="009E2636"/>
    <w:rsid w:val="009E3DC9"/>
    <w:rsid w:val="009E43C8"/>
    <w:rsid w:val="009E47F4"/>
    <w:rsid w:val="009E496D"/>
    <w:rsid w:val="009E55EB"/>
    <w:rsid w:val="009E5FC5"/>
    <w:rsid w:val="009E72C5"/>
    <w:rsid w:val="009F01A7"/>
    <w:rsid w:val="009F1392"/>
    <w:rsid w:val="009F1A5C"/>
    <w:rsid w:val="009F3EF0"/>
    <w:rsid w:val="009F50C5"/>
    <w:rsid w:val="009F59BB"/>
    <w:rsid w:val="009F6117"/>
    <w:rsid w:val="009F718C"/>
    <w:rsid w:val="009F796C"/>
    <w:rsid w:val="00A01CDF"/>
    <w:rsid w:val="00A024DD"/>
    <w:rsid w:val="00A028B1"/>
    <w:rsid w:val="00A0499C"/>
    <w:rsid w:val="00A0604C"/>
    <w:rsid w:val="00A064B8"/>
    <w:rsid w:val="00A06FD5"/>
    <w:rsid w:val="00A075D5"/>
    <w:rsid w:val="00A07A0E"/>
    <w:rsid w:val="00A07BF5"/>
    <w:rsid w:val="00A10293"/>
    <w:rsid w:val="00A11F27"/>
    <w:rsid w:val="00A1263C"/>
    <w:rsid w:val="00A128EA"/>
    <w:rsid w:val="00A1382B"/>
    <w:rsid w:val="00A14E34"/>
    <w:rsid w:val="00A1534E"/>
    <w:rsid w:val="00A15978"/>
    <w:rsid w:val="00A170EA"/>
    <w:rsid w:val="00A1759F"/>
    <w:rsid w:val="00A21208"/>
    <w:rsid w:val="00A22A89"/>
    <w:rsid w:val="00A2365D"/>
    <w:rsid w:val="00A23BB2"/>
    <w:rsid w:val="00A2409B"/>
    <w:rsid w:val="00A334E5"/>
    <w:rsid w:val="00A34B41"/>
    <w:rsid w:val="00A42E61"/>
    <w:rsid w:val="00A4319B"/>
    <w:rsid w:val="00A46E0B"/>
    <w:rsid w:val="00A51520"/>
    <w:rsid w:val="00A519E3"/>
    <w:rsid w:val="00A6073B"/>
    <w:rsid w:val="00A60B97"/>
    <w:rsid w:val="00A648E2"/>
    <w:rsid w:val="00A66654"/>
    <w:rsid w:val="00A670F3"/>
    <w:rsid w:val="00A71ADB"/>
    <w:rsid w:val="00A72D70"/>
    <w:rsid w:val="00A73204"/>
    <w:rsid w:val="00A7630D"/>
    <w:rsid w:val="00A77E2A"/>
    <w:rsid w:val="00A84AF6"/>
    <w:rsid w:val="00A84B9E"/>
    <w:rsid w:val="00A84CB8"/>
    <w:rsid w:val="00A85BA1"/>
    <w:rsid w:val="00A868D8"/>
    <w:rsid w:val="00A86AE0"/>
    <w:rsid w:val="00A91DEF"/>
    <w:rsid w:val="00A92E8C"/>
    <w:rsid w:val="00A9310A"/>
    <w:rsid w:val="00A93948"/>
    <w:rsid w:val="00A945C5"/>
    <w:rsid w:val="00A95A31"/>
    <w:rsid w:val="00AA0A04"/>
    <w:rsid w:val="00AA3B9F"/>
    <w:rsid w:val="00AA3C1E"/>
    <w:rsid w:val="00AB2F6F"/>
    <w:rsid w:val="00AB5F54"/>
    <w:rsid w:val="00AB60C8"/>
    <w:rsid w:val="00AB6178"/>
    <w:rsid w:val="00AB6D97"/>
    <w:rsid w:val="00AC0234"/>
    <w:rsid w:val="00AC03C9"/>
    <w:rsid w:val="00AC0581"/>
    <w:rsid w:val="00AC07C7"/>
    <w:rsid w:val="00AC1875"/>
    <w:rsid w:val="00AC1A08"/>
    <w:rsid w:val="00AC2CDE"/>
    <w:rsid w:val="00AC43B3"/>
    <w:rsid w:val="00AC4C8D"/>
    <w:rsid w:val="00AC5592"/>
    <w:rsid w:val="00AC55EF"/>
    <w:rsid w:val="00AC6FA4"/>
    <w:rsid w:val="00AD108B"/>
    <w:rsid w:val="00AD1DA6"/>
    <w:rsid w:val="00AD33B6"/>
    <w:rsid w:val="00AD5966"/>
    <w:rsid w:val="00AE0069"/>
    <w:rsid w:val="00AE1084"/>
    <w:rsid w:val="00AE1129"/>
    <w:rsid w:val="00AE1B22"/>
    <w:rsid w:val="00AE43E2"/>
    <w:rsid w:val="00AE4FF2"/>
    <w:rsid w:val="00AE5AF2"/>
    <w:rsid w:val="00AE6AC7"/>
    <w:rsid w:val="00AE6B13"/>
    <w:rsid w:val="00AE73B5"/>
    <w:rsid w:val="00AF36B3"/>
    <w:rsid w:val="00AF4A5C"/>
    <w:rsid w:val="00AF4FC9"/>
    <w:rsid w:val="00AF5C83"/>
    <w:rsid w:val="00AF6E83"/>
    <w:rsid w:val="00B01AEE"/>
    <w:rsid w:val="00B03445"/>
    <w:rsid w:val="00B0541D"/>
    <w:rsid w:val="00B063EE"/>
    <w:rsid w:val="00B07211"/>
    <w:rsid w:val="00B077B4"/>
    <w:rsid w:val="00B079C7"/>
    <w:rsid w:val="00B100C0"/>
    <w:rsid w:val="00B1222E"/>
    <w:rsid w:val="00B160EE"/>
    <w:rsid w:val="00B17E81"/>
    <w:rsid w:val="00B2256E"/>
    <w:rsid w:val="00B2470E"/>
    <w:rsid w:val="00B26617"/>
    <w:rsid w:val="00B34315"/>
    <w:rsid w:val="00B3631B"/>
    <w:rsid w:val="00B36E08"/>
    <w:rsid w:val="00B376B3"/>
    <w:rsid w:val="00B37FE2"/>
    <w:rsid w:val="00B41FEC"/>
    <w:rsid w:val="00B42B49"/>
    <w:rsid w:val="00B435C0"/>
    <w:rsid w:val="00B46691"/>
    <w:rsid w:val="00B50A1C"/>
    <w:rsid w:val="00B51EB4"/>
    <w:rsid w:val="00B53479"/>
    <w:rsid w:val="00B53638"/>
    <w:rsid w:val="00B539EE"/>
    <w:rsid w:val="00B55B86"/>
    <w:rsid w:val="00B56A73"/>
    <w:rsid w:val="00B56A7D"/>
    <w:rsid w:val="00B57E9C"/>
    <w:rsid w:val="00B65E99"/>
    <w:rsid w:val="00B71839"/>
    <w:rsid w:val="00B7205B"/>
    <w:rsid w:val="00B72FDA"/>
    <w:rsid w:val="00B734AA"/>
    <w:rsid w:val="00B77776"/>
    <w:rsid w:val="00B82E0E"/>
    <w:rsid w:val="00B831F6"/>
    <w:rsid w:val="00B87777"/>
    <w:rsid w:val="00B877E3"/>
    <w:rsid w:val="00B90658"/>
    <w:rsid w:val="00B91288"/>
    <w:rsid w:val="00B92221"/>
    <w:rsid w:val="00B926DF"/>
    <w:rsid w:val="00B92722"/>
    <w:rsid w:val="00B92CE7"/>
    <w:rsid w:val="00B92F11"/>
    <w:rsid w:val="00B94C38"/>
    <w:rsid w:val="00B95B03"/>
    <w:rsid w:val="00B96ED7"/>
    <w:rsid w:val="00B96F53"/>
    <w:rsid w:val="00B97011"/>
    <w:rsid w:val="00BA1241"/>
    <w:rsid w:val="00BA5285"/>
    <w:rsid w:val="00BA7A6C"/>
    <w:rsid w:val="00BB2A8B"/>
    <w:rsid w:val="00BB2BB6"/>
    <w:rsid w:val="00BB4389"/>
    <w:rsid w:val="00BB47EA"/>
    <w:rsid w:val="00BC27BC"/>
    <w:rsid w:val="00BC2C85"/>
    <w:rsid w:val="00BC339C"/>
    <w:rsid w:val="00BC53D2"/>
    <w:rsid w:val="00BC5933"/>
    <w:rsid w:val="00BC7347"/>
    <w:rsid w:val="00BC77BD"/>
    <w:rsid w:val="00BD0835"/>
    <w:rsid w:val="00BD08E0"/>
    <w:rsid w:val="00BD169B"/>
    <w:rsid w:val="00BD471B"/>
    <w:rsid w:val="00BE001A"/>
    <w:rsid w:val="00BE1EE3"/>
    <w:rsid w:val="00BE3026"/>
    <w:rsid w:val="00BE30F3"/>
    <w:rsid w:val="00BE6BB3"/>
    <w:rsid w:val="00BE6F3F"/>
    <w:rsid w:val="00BF6B6C"/>
    <w:rsid w:val="00C02FC7"/>
    <w:rsid w:val="00C0317C"/>
    <w:rsid w:val="00C033BA"/>
    <w:rsid w:val="00C04E37"/>
    <w:rsid w:val="00C06EB5"/>
    <w:rsid w:val="00C16187"/>
    <w:rsid w:val="00C16398"/>
    <w:rsid w:val="00C21ED0"/>
    <w:rsid w:val="00C244EC"/>
    <w:rsid w:val="00C42EFB"/>
    <w:rsid w:val="00C44BF1"/>
    <w:rsid w:val="00C4691B"/>
    <w:rsid w:val="00C46B7A"/>
    <w:rsid w:val="00C47981"/>
    <w:rsid w:val="00C50006"/>
    <w:rsid w:val="00C51452"/>
    <w:rsid w:val="00C524AB"/>
    <w:rsid w:val="00C53E48"/>
    <w:rsid w:val="00C54B6D"/>
    <w:rsid w:val="00C5540C"/>
    <w:rsid w:val="00C55F80"/>
    <w:rsid w:val="00C569EC"/>
    <w:rsid w:val="00C5716E"/>
    <w:rsid w:val="00C617CC"/>
    <w:rsid w:val="00C6384C"/>
    <w:rsid w:val="00C64166"/>
    <w:rsid w:val="00C64E0D"/>
    <w:rsid w:val="00C65D22"/>
    <w:rsid w:val="00C66D04"/>
    <w:rsid w:val="00C66F41"/>
    <w:rsid w:val="00C66F4A"/>
    <w:rsid w:val="00C67B0B"/>
    <w:rsid w:val="00C704DF"/>
    <w:rsid w:val="00C70A4F"/>
    <w:rsid w:val="00C720FA"/>
    <w:rsid w:val="00C75D93"/>
    <w:rsid w:val="00C77C85"/>
    <w:rsid w:val="00C833C4"/>
    <w:rsid w:val="00C84B4B"/>
    <w:rsid w:val="00C920FF"/>
    <w:rsid w:val="00C92134"/>
    <w:rsid w:val="00C9218D"/>
    <w:rsid w:val="00C92356"/>
    <w:rsid w:val="00C9390F"/>
    <w:rsid w:val="00C9579B"/>
    <w:rsid w:val="00C95CB9"/>
    <w:rsid w:val="00C95DAD"/>
    <w:rsid w:val="00C96194"/>
    <w:rsid w:val="00C968CA"/>
    <w:rsid w:val="00CA3A61"/>
    <w:rsid w:val="00CA48BD"/>
    <w:rsid w:val="00CA5699"/>
    <w:rsid w:val="00CA5888"/>
    <w:rsid w:val="00CA711C"/>
    <w:rsid w:val="00CA722F"/>
    <w:rsid w:val="00CB1589"/>
    <w:rsid w:val="00CB2DC5"/>
    <w:rsid w:val="00CB572A"/>
    <w:rsid w:val="00CB65B0"/>
    <w:rsid w:val="00CB74F8"/>
    <w:rsid w:val="00CC03D3"/>
    <w:rsid w:val="00CC13DB"/>
    <w:rsid w:val="00CC24D8"/>
    <w:rsid w:val="00CC58B2"/>
    <w:rsid w:val="00CC6F0A"/>
    <w:rsid w:val="00CC7620"/>
    <w:rsid w:val="00CD0805"/>
    <w:rsid w:val="00CD3A0C"/>
    <w:rsid w:val="00CD3EA5"/>
    <w:rsid w:val="00CE5AF8"/>
    <w:rsid w:val="00CE6AC7"/>
    <w:rsid w:val="00CE7EDA"/>
    <w:rsid w:val="00CF1530"/>
    <w:rsid w:val="00CF1A10"/>
    <w:rsid w:val="00CF2030"/>
    <w:rsid w:val="00CF3CC3"/>
    <w:rsid w:val="00CF49F1"/>
    <w:rsid w:val="00CF4BAE"/>
    <w:rsid w:val="00D025E1"/>
    <w:rsid w:val="00D02E0A"/>
    <w:rsid w:val="00D047D9"/>
    <w:rsid w:val="00D04BE0"/>
    <w:rsid w:val="00D05731"/>
    <w:rsid w:val="00D058C9"/>
    <w:rsid w:val="00D066DE"/>
    <w:rsid w:val="00D06FEA"/>
    <w:rsid w:val="00D07D61"/>
    <w:rsid w:val="00D10CB6"/>
    <w:rsid w:val="00D10DF6"/>
    <w:rsid w:val="00D10E83"/>
    <w:rsid w:val="00D11B1C"/>
    <w:rsid w:val="00D1226B"/>
    <w:rsid w:val="00D126DE"/>
    <w:rsid w:val="00D13235"/>
    <w:rsid w:val="00D1406F"/>
    <w:rsid w:val="00D201DE"/>
    <w:rsid w:val="00D207FF"/>
    <w:rsid w:val="00D20FBA"/>
    <w:rsid w:val="00D22B73"/>
    <w:rsid w:val="00D23F86"/>
    <w:rsid w:val="00D25993"/>
    <w:rsid w:val="00D30F29"/>
    <w:rsid w:val="00D33AA2"/>
    <w:rsid w:val="00D34403"/>
    <w:rsid w:val="00D34790"/>
    <w:rsid w:val="00D37648"/>
    <w:rsid w:val="00D40876"/>
    <w:rsid w:val="00D40BDC"/>
    <w:rsid w:val="00D42858"/>
    <w:rsid w:val="00D43953"/>
    <w:rsid w:val="00D45157"/>
    <w:rsid w:val="00D45A61"/>
    <w:rsid w:val="00D4604C"/>
    <w:rsid w:val="00D50E88"/>
    <w:rsid w:val="00D53348"/>
    <w:rsid w:val="00D54DED"/>
    <w:rsid w:val="00D55585"/>
    <w:rsid w:val="00D578C7"/>
    <w:rsid w:val="00D60CD3"/>
    <w:rsid w:val="00D62541"/>
    <w:rsid w:val="00D64680"/>
    <w:rsid w:val="00D64912"/>
    <w:rsid w:val="00D66371"/>
    <w:rsid w:val="00D67943"/>
    <w:rsid w:val="00D702E3"/>
    <w:rsid w:val="00D712EB"/>
    <w:rsid w:val="00D72FE1"/>
    <w:rsid w:val="00D735F2"/>
    <w:rsid w:val="00D74E5D"/>
    <w:rsid w:val="00D75580"/>
    <w:rsid w:val="00D76A42"/>
    <w:rsid w:val="00D80DE3"/>
    <w:rsid w:val="00D83E77"/>
    <w:rsid w:val="00D8617E"/>
    <w:rsid w:val="00D86989"/>
    <w:rsid w:val="00D93EB0"/>
    <w:rsid w:val="00D97D70"/>
    <w:rsid w:val="00DA0127"/>
    <w:rsid w:val="00DA085A"/>
    <w:rsid w:val="00DA1120"/>
    <w:rsid w:val="00DA13A0"/>
    <w:rsid w:val="00DA1C51"/>
    <w:rsid w:val="00DA37A2"/>
    <w:rsid w:val="00DA3A24"/>
    <w:rsid w:val="00DA7EF1"/>
    <w:rsid w:val="00DB2E60"/>
    <w:rsid w:val="00DB5110"/>
    <w:rsid w:val="00DC0E8D"/>
    <w:rsid w:val="00DC37D8"/>
    <w:rsid w:val="00DC46EA"/>
    <w:rsid w:val="00DD39A6"/>
    <w:rsid w:val="00DD4CE1"/>
    <w:rsid w:val="00DD5D1E"/>
    <w:rsid w:val="00DD7631"/>
    <w:rsid w:val="00DE1642"/>
    <w:rsid w:val="00DE2D7E"/>
    <w:rsid w:val="00DE60EF"/>
    <w:rsid w:val="00DE7754"/>
    <w:rsid w:val="00DF235A"/>
    <w:rsid w:val="00DF2B57"/>
    <w:rsid w:val="00DF59F3"/>
    <w:rsid w:val="00E00A9C"/>
    <w:rsid w:val="00E025F1"/>
    <w:rsid w:val="00E0261B"/>
    <w:rsid w:val="00E02DAC"/>
    <w:rsid w:val="00E03FD1"/>
    <w:rsid w:val="00E04A03"/>
    <w:rsid w:val="00E0514D"/>
    <w:rsid w:val="00E055B2"/>
    <w:rsid w:val="00E05F0B"/>
    <w:rsid w:val="00E0700C"/>
    <w:rsid w:val="00E110AE"/>
    <w:rsid w:val="00E20D17"/>
    <w:rsid w:val="00E21132"/>
    <w:rsid w:val="00E236C9"/>
    <w:rsid w:val="00E2494F"/>
    <w:rsid w:val="00E24E22"/>
    <w:rsid w:val="00E2609E"/>
    <w:rsid w:val="00E26109"/>
    <w:rsid w:val="00E32CA8"/>
    <w:rsid w:val="00E334C7"/>
    <w:rsid w:val="00E3389A"/>
    <w:rsid w:val="00E33F3B"/>
    <w:rsid w:val="00E35D31"/>
    <w:rsid w:val="00E41EEC"/>
    <w:rsid w:val="00E50166"/>
    <w:rsid w:val="00E55007"/>
    <w:rsid w:val="00E56117"/>
    <w:rsid w:val="00E60417"/>
    <w:rsid w:val="00E62BDA"/>
    <w:rsid w:val="00E645C9"/>
    <w:rsid w:val="00E64DE9"/>
    <w:rsid w:val="00E65F70"/>
    <w:rsid w:val="00E67838"/>
    <w:rsid w:val="00E70EA8"/>
    <w:rsid w:val="00E724E5"/>
    <w:rsid w:val="00E72A24"/>
    <w:rsid w:val="00E738CC"/>
    <w:rsid w:val="00E7773B"/>
    <w:rsid w:val="00E82139"/>
    <w:rsid w:val="00E83F33"/>
    <w:rsid w:val="00E8433B"/>
    <w:rsid w:val="00E86D0C"/>
    <w:rsid w:val="00E872B1"/>
    <w:rsid w:val="00E90C51"/>
    <w:rsid w:val="00E924E8"/>
    <w:rsid w:val="00E925F4"/>
    <w:rsid w:val="00E9279A"/>
    <w:rsid w:val="00E92BBA"/>
    <w:rsid w:val="00E94783"/>
    <w:rsid w:val="00E957E5"/>
    <w:rsid w:val="00E95BDE"/>
    <w:rsid w:val="00E95E88"/>
    <w:rsid w:val="00E96AD6"/>
    <w:rsid w:val="00EA1418"/>
    <w:rsid w:val="00EA1654"/>
    <w:rsid w:val="00EA1D07"/>
    <w:rsid w:val="00EA1DB3"/>
    <w:rsid w:val="00EA3136"/>
    <w:rsid w:val="00EA40D3"/>
    <w:rsid w:val="00EA6518"/>
    <w:rsid w:val="00EA672F"/>
    <w:rsid w:val="00EA75FD"/>
    <w:rsid w:val="00EB459F"/>
    <w:rsid w:val="00EB5FE4"/>
    <w:rsid w:val="00EB64A1"/>
    <w:rsid w:val="00EB7AEC"/>
    <w:rsid w:val="00EC007E"/>
    <w:rsid w:val="00EC030A"/>
    <w:rsid w:val="00EC286A"/>
    <w:rsid w:val="00ED099A"/>
    <w:rsid w:val="00ED1659"/>
    <w:rsid w:val="00ED1DA4"/>
    <w:rsid w:val="00ED208D"/>
    <w:rsid w:val="00ED3099"/>
    <w:rsid w:val="00ED35E4"/>
    <w:rsid w:val="00ED556E"/>
    <w:rsid w:val="00ED6730"/>
    <w:rsid w:val="00ED67A6"/>
    <w:rsid w:val="00EE1B14"/>
    <w:rsid w:val="00EE1B9D"/>
    <w:rsid w:val="00EE1E37"/>
    <w:rsid w:val="00EE1F2A"/>
    <w:rsid w:val="00EE4767"/>
    <w:rsid w:val="00EE4C29"/>
    <w:rsid w:val="00EE4C9B"/>
    <w:rsid w:val="00EE5124"/>
    <w:rsid w:val="00EE601D"/>
    <w:rsid w:val="00EE6B78"/>
    <w:rsid w:val="00EE7C43"/>
    <w:rsid w:val="00EF2CEB"/>
    <w:rsid w:val="00EF417E"/>
    <w:rsid w:val="00EF45BC"/>
    <w:rsid w:val="00EF4C84"/>
    <w:rsid w:val="00EF618B"/>
    <w:rsid w:val="00EF6A64"/>
    <w:rsid w:val="00EF786E"/>
    <w:rsid w:val="00EF7A0C"/>
    <w:rsid w:val="00F0011C"/>
    <w:rsid w:val="00F00F14"/>
    <w:rsid w:val="00F051AD"/>
    <w:rsid w:val="00F0644F"/>
    <w:rsid w:val="00F07802"/>
    <w:rsid w:val="00F07C33"/>
    <w:rsid w:val="00F11B20"/>
    <w:rsid w:val="00F11E53"/>
    <w:rsid w:val="00F11E7C"/>
    <w:rsid w:val="00F125DE"/>
    <w:rsid w:val="00F12FBF"/>
    <w:rsid w:val="00F13DA0"/>
    <w:rsid w:val="00F146AD"/>
    <w:rsid w:val="00F14DCA"/>
    <w:rsid w:val="00F15B3E"/>
    <w:rsid w:val="00F15FA9"/>
    <w:rsid w:val="00F16B9B"/>
    <w:rsid w:val="00F20139"/>
    <w:rsid w:val="00F213C0"/>
    <w:rsid w:val="00F2190B"/>
    <w:rsid w:val="00F22CCA"/>
    <w:rsid w:val="00F2301B"/>
    <w:rsid w:val="00F25006"/>
    <w:rsid w:val="00F300EF"/>
    <w:rsid w:val="00F31D45"/>
    <w:rsid w:val="00F33F8D"/>
    <w:rsid w:val="00F34013"/>
    <w:rsid w:val="00F35EB3"/>
    <w:rsid w:val="00F35EE9"/>
    <w:rsid w:val="00F4101E"/>
    <w:rsid w:val="00F44E7C"/>
    <w:rsid w:val="00F464AF"/>
    <w:rsid w:val="00F47C1A"/>
    <w:rsid w:val="00F50D3B"/>
    <w:rsid w:val="00F51B98"/>
    <w:rsid w:val="00F5296D"/>
    <w:rsid w:val="00F554C1"/>
    <w:rsid w:val="00F56468"/>
    <w:rsid w:val="00F56950"/>
    <w:rsid w:val="00F578E4"/>
    <w:rsid w:val="00F57E82"/>
    <w:rsid w:val="00F60A3C"/>
    <w:rsid w:val="00F6106F"/>
    <w:rsid w:val="00F61B70"/>
    <w:rsid w:val="00F667BF"/>
    <w:rsid w:val="00F66A18"/>
    <w:rsid w:val="00F678AB"/>
    <w:rsid w:val="00F77716"/>
    <w:rsid w:val="00F80AFC"/>
    <w:rsid w:val="00F80CFA"/>
    <w:rsid w:val="00F81791"/>
    <w:rsid w:val="00F82746"/>
    <w:rsid w:val="00F82BBD"/>
    <w:rsid w:val="00F85596"/>
    <w:rsid w:val="00F86FE7"/>
    <w:rsid w:val="00F90148"/>
    <w:rsid w:val="00F904ED"/>
    <w:rsid w:val="00F90F07"/>
    <w:rsid w:val="00F92398"/>
    <w:rsid w:val="00F92ABA"/>
    <w:rsid w:val="00F97716"/>
    <w:rsid w:val="00F97DA5"/>
    <w:rsid w:val="00FA1008"/>
    <w:rsid w:val="00FA1389"/>
    <w:rsid w:val="00FA1402"/>
    <w:rsid w:val="00FA202B"/>
    <w:rsid w:val="00FA2764"/>
    <w:rsid w:val="00FA3053"/>
    <w:rsid w:val="00FA61BE"/>
    <w:rsid w:val="00FA6AD5"/>
    <w:rsid w:val="00FB23F3"/>
    <w:rsid w:val="00FB376F"/>
    <w:rsid w:val="00FB41A1"/>
    <w:rsid w:val="00FB4831"/>
    <w:rsid w:val="00FB4ADE"/>
    <w:rsid w:val="00FB4D3A"/>
    <w:rsid w:val="00FB5AB6"/>
    <w:rsid w:val="00FC0B9D"/>
    <w:rsid w:val="00FC0DFC"/>
    <w:rsid w:val="00FC0E77"/>
    <w:rsid w:val="00FC1C20"/>
    <w:rsid w:val="00FC21FA"/>
    <w:rsid w:val="00FC3866"/>
    <w:rsid w:val="00FC5888"/>
    <w:rsid w:val="00FC633C"/>
    <w:rsid w:val="00FC7165"/>
    <w:rsid w:val="00FD5729"/>
    <w:rsid w:val="00FD5C84"/>
    <w:rsid w:val="00FD62E2"/>
    <w:rsid w:val="00FD7475"/>
    <w:rsid w:val="00FD7978"/>
    <w:rsid w:val="00FD7AA1"/>
    <w:rsid w:val="00FE12F2"/>
    <w:rsid w:val="00FE1852"/>
    <w:rsid w:val="00FE21EC"/>
    <w:rsid w:val="00FE321C"/>
    <w:rsid w:val="00FE3568"/>
    <w:rsid w:val="00FE403E"/>
    <w:rsid w:val="00FE4245"/>
    <w:rsid w:val="00FE43B4"/>
    <w:rsid w:val="00FE4A8F"/>
    <w:rsid w:val="00FE5BBD"/>
    <w:rsid w:val="00FE5DB2"/>
    <w:rsid w:val="00FE5EFE"/>
    <w:rsid w:val="00FE6500"/>
    <w:rsid w:val="00FF5929"/>
    <w:rsid w:val="00FF7827"/>
    <w:rsid w:val="00FF791B"/>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8606"/>
  <w15:docId w15:val="{0277F1C2-3E50-4C25-864E-F6AACDD1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3F6437"/>
    <w:pPr>
      <w:widowControl/>
      <w:autoSpaceDE/>
      <w:autoSpaceDN/>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460" w:hanging="361"/>
    </w:pPr>
  </w:style>
  <w:style w:type="paragraph" w:styleId="Title">
    <w:name w:val="Title"/>
    <w:basedOn w:val="Normal"/>
    <w:uiPriority w:val="10"/>
    <w:qFormat/>
    <w:pPr>
      <w:spacing w:before="45"/>
      <w:ind w:left="100"/>
    </w:pPr>
    <w:rPr>
      <w:b/>
      <w:bCs/>
      <w:sz w:val="28"/>
      <w:szCs w:val="28"/>
    </w:rPr>
  </w:style>
  <w:style w:type="paragraph" w:styleId="ListParagraph">
    <w:name w:val="List Paragraph"/>
    <w:basedOn w:val="Normal"/>
    <w:uiPriority w:val="34"/>
    <w:qFormat/>
    <w:pPr>
      <w:spacing w:before="22"/>
      <w:ind w:left="460" w:hanging="361"/>
    </w:pPr>
  </w:style>
  <w:style w:type="paragraph" w:customStyle="1" w:styleId="TableParagraph">
    <w:name w:val="Table Paragraph"/>
    <w:basedOn w:val="Normal"/>
    <w:uiPriority w:val="1"/>
    <w:qFormat/>
  </w:style>
  <w:style w:type="paragraph" w:customStyle="1" w:styleId="Default">
    <w:name w:val="Default"/>
    <w:rsid w:val="00F5296D"/>
    <w:pPr>
      <w:widowControl/>
      <w:adjustRightInd w:val="0"/>
    </w:pPr>
    <w:rPr>
      <w:rFonts w:ascii="Calibri" w:hAnsi="Calibri" w:cs="Calibri"/>
      <w:color w:val="000000"/>
      <w:sz w:val="24"/>
      <w:szCs w:val="24"/>
    </w:rPr>
  </w:style>
  <w:style w:type="character" w:styleId="Strong">
    <w:name w:val="Strong"/>
    <w:basedOn w:val="DefaultParagraphFont"/>
    <w:uiPriority w:val="22"/>
    <w:qFormat/>
    <w:rsid w:val="00A42E61"/>
    <w:rPr>
      <w:b/>
      <w:bCs/>
    </w:rPr>
  </w:style>
  <w:style w:type="paragraph" w:styleId="NormalWeb">
    <w:name w:val="Normal (Web)"/>
    <w:basedOn w:val="Normal"/>
    <w:uiPriority w:val="99"/>
    <w:semiHidden/>
    <w:unhideWhenUsed/>
    <w:rsid w:val="0032540B"/>
    <w:rPr>
      <w:rFonts w:ascii="Times New Roman" w:hAnsi="Times New Roman" w:cs="Times New Roman"/>
      <w:sz w:val="24"/>
      <w:szCs w:val="24"/>
    </w:rPr>
  </w:style>
  <w:style w:type="paragraph" w:styleId="NoSpacing">
    <w:name w:val="No Spacing"/>
    <w:uiPriority w:val="1"/>
    <w:qFormat/>
    <w:rsid w:val="00FC0B9D"/>
    <w:rPr>
      <w:rFonts w:ascii="Calibri" w:eastAsia="Calibri" w:hAnsi="Calibri" w:cs="Calibri"/>
    </w:rPr>
  </w:style>
  <w:style w:type="character" w:styleId="Hyperlink">
    <w:name w:val="Hyperlink"/>
    <w:basedOn w:val="DefaultParagraphFont"/>
    <w:uiPriority w:val="99"/>
    <w:unhideWhenUsed/>
    <w:rsid w:val="00584545"/>
    <w:rPr>
      <w:color w:val="0000FF"/>
      <w:u w:val="single"/>
    </w:rPr>
  </w:style>
  <w:style w:type="character" w:customStyle="1" w:styleId="Heading1Char">
    <w:name w:val="Heading 1 Char"/>
    <w:basedOn w:val="DefaultParagraphFont"/>
    <w:link w:val="Heading1"/>
    <w:uiPriority w:val="9"/>
    <w:rsid w:val="003F6437"/>
    <w:rPr>
      <w:rFonts w:ascii="Calibri" w:hAnsi="Calibri" w:cs="Calibri"/>
      <w:b/>
      <w:bCs/>
      <w:kern w:val="36"/>
      <w:sz w:val="48"/>
      <w:szCs w:val="48"/>
    </w:rPr>
  </w:style>
  <w:style w:type="character" w:customStyle="1" w:styleId="ql-cursor">
    <w:name w:val="ql-cursor"/>
    <w:basedOn w:val="DefaultParagraphFont"/>
    <w:rsid w:val="003F6437"/>
  </w:style>
  <w:style w:type="paragraph" w:customStyle="1" w:styleId="xmsonormal">
    <w:name w:val="x_msonormal"/>
    <w:basedOn w:val="Normal"/>
    <w:rsid w:val="00EF2CEB"/>
    <w:pPr>
      <w:widowControl/>
      <w:autoSpaceDE/>
      <w:autoSpaceDN/>
    </w:pPr>
    <w:rPr>
      <w:rFonts w:eastAsiaTheme="minorHAnsi"/>
    </w:rPr>
  </w:style>
  <w:style w:type="paragraph" w:styleId="Revision">
    <w:name w:val="Revision"/>
    <w:hidden/>
    <w:uiPriority w:val="99"/>
    <w:semiHidden/>
    <w:rsid w:val="00AC6FA4"/>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373">
      <w:bodyDiv w:val="1"/>
      <w:marLeft w:val="0"/>
      <w:marRight w:val="0"/>
      <w:marTop w:val="0"/>
      <w:marBottom w:val="0"/>
      <w:divBdr>
        <w:top w:val="none" w:sz="0" w:space="0" w:color="auto"/>
        <w:left w:val="none" w:sz="0" w:space="0" w:color="auto"/>
        <w:bottom w:val="none" w:sz="0" w:space="0" w:color="auto"/>
        <w:right w:val="none" w:sz="0" w:space="0" w:color="auto"/>
      </w:divBdr>
    </w:div>
    <w:div w:id="35618389">
      <w:bodyDiv w:val="1"/>
      <w:marLeft w:val="0"/>
      <w:marRight w:val="0"/>
      <w:marTop w:val="0"/>
      <w:marBottom w:val="0"/>
      <w:divBdr>
        <w:top w:val="none" w:sz="0" w:space="0" w:color="auto"/>
        <w:left w:val="none" w:sz="0" w:space="0" w:color="auto"/>
        <w:bottom w:val="none" w:sz="0" w:space="0" w:color="auto"/>
        <w:right w:val="none" w:sz="0" w:space="0" w:color="auto"/>
      </w:divBdr>
    </w:div>
    <w:div w:id="64113190">
      <w:bodyDiv w:val="1"/>
      <w:marLeft w:val="0"/>
      <w:marRight w:val="0"/>
      <w:marTop w:val="0"/>
      <w:marBottom w:val="0"/>
      <w:divBdr>
        <w:top w:val="none" w:sz="0" w:space="0" w:color="auto"/>
        <w:left w:val="none" w:sz="0" w:space="0" w:color="auto"/>
        <w:bottom w:val="none" w:sz="0" w:space="0" w:color="auto"/>
        <w:right w:val="none" w:sz="0" w:space="0" w:color="auto"/>
      </w:divBdr>
      <w:divsChild>
        <w:div w:id="403798816">
          <w:marLeft w:val="547"/>
          <w:marRight w:val="0"/>
          <w:marTop w:val="106"/>
          <w:marBottom w:val="0"/>
          <w:divBdr>
            <w:top w:val="none" w:sz="0" w:space="0" w:color="auto"/>
            <w:left w:val="none" w:sz="0" w:space="0" w:color="auto"/>
            <w:bottom w:val="none" w:sz="0" w:space="0" w:color="auto"/>
            <w:right w:val="none" w:sz="0" w:space="0" w:color="auto"/>
          </w:divBdr>
        </w:div>
        <w:div w:id="508907149">
          <w:marLeft w:val="1800"/>
          <w:marRight w:val="0"/>
          <w:marTop w:val="96"/>
          <w:marBottom w:val="0"/>
          <w:divBdr>
            <w:top w:val="none" w:sz="0" w:space="0" w:color="auto"/>
            <w:left w:val="none" w:sz="0" w:space="0" w:color="auto"/>
            <w:bottom w:val="none" w:sz="0" w:space="0" w:color="auto"/>
            <w:right w:val="none" w:sz="0" w:space="0" w:color="auto"/>
          </w:divBdr>
        </w:div>
        <w:div w:id="970480340">
          <w:marLeft w:val="547"/>
          <w:marRight w:val="0"/>
          <w:marTop w:val="106"/>
          <w:marBottom w:val="0"/>
          <w:divBdr>
            <w:top w:val="none" w:sz="0" w:space="0" w:color="auto"/>
            <w:left w:val="none" w:sz="0" w:space="0" w:color="auto"/>
            <w:bottom w:val="none" w:sz="0" w:space="0" w:color="auto"/>
            <w:right w:val="none" w:sz="0" w:space="0" w:color="auto"/>
          </w:divBdr>
        </w:div>
        <w:div w:id="1206212058">
          <w:marLeft w:val="547"/>
          <w:marRight w:val="0"/>
          <w:marTop w:val="96"/>
          <w:marBottom w:val="0"/>
          <w:divBdr>
            <w:top w:val="none" w:sz="0" w:space="0" w:color="auto"/>
            <w:left w:val="none" w:sz="0" w:space="0" w:color="auto"/>
            <w:bottom w:val="none" w:sz="0" w:space="0" w:color="auto"/>
            <w:right w:val="none" w:sz="0" w:space="0" w:color="auto"/>
          </w:divBdr>
        </w:div>
        <w:div w:id="1603995038">
          <w:marLeft w:val="547"/>
          <w:marRight w:val="0"/>
          <w:marTop w:val="106"/>
          <w:marBottom w:val="0"/>
          <w:divBdr>
            <w:top w:val="none" w:sz="0" w:space="0" w:color="auto"/>
            <w:left w:val="none" w:sz="0" w:space="0" w:color="auto"/>
            <w:bottom w:val="none" w:sz="0" w:space="0" w:color="auto"/>
            <w:right w:val="none" w:sz="0" w:space="0" w:color="auto"/>
          </w:divBdr>
        </w:div>
        <w:div w:id="1629244608">
          <w:marLeft w:val="1800"/>
          <w:marRight w:val="0"/>
          <w:marTop w:val="96"/>
          <w:marBottom w:val="0"/>
          <w:divBdr>
            <w:top w:val="none" w:sz="0" w:space="0" w:color="auto"/>
            <w:left w:val="none" w:sz="0" w:space="0" w:color="auto"/>
            <w:bottom w:val="none" w:sz="0" w:space="0" w:color="auto"/>
            <w:right w:val="none" w:sz="0" w:space="0" w:color="auto"/>
          </w:divBdr>
        </w:div>
      </w:divsChild>
    </w:div>
    <w:div w:id="84347849">
      <w:bodyDiv w:val="1"/>
      <w:marLeft w:val="0"/>
      <w:marRight w:val="0"/>
      <w:marTop w:val="0"/>
      <w:marBottom w:val="0"/>
      <w:divBdr>
        <w:top w:val="none" w:sz="0" w:space="0" w:color="auto"/>
        <w:left w:val="none" w:sz="0" w:space="0" w:color="auto"/>
        <w:bottom w:val="none" w:sz="0" w:space="0" w:color="auto"/>
        <w:right w:val="none" w:sz="0" w:space="0" w:color="auto"/>
      </w:divBdr>
      <w:divsChild>
        <w:div w:id="93601950">
          <w:marLeft w:val="734"/>
          <w:marRight w:val="101"/>
          <w:marTop w:val="198"/>
          <w:marBottom w:val="0"/>
          <w:divBdr>
            <w:top w:val="none" w:sz="0" w:space="0" w:color="auto"/>
            <w:left w:val="none" w:sz="0" w:space="0" w:color="auto"/>
            <w:bottom w:val="none" w:sz="0" w:space="0" w:color="auto"/>
            <w:right w:val="none" w:sz="0" w:space="0" w:color="auto"/>
          </w:divBdr>
        </w:div>
        <w:div w:id="585261637">
          <w:marLeft w:val="734"/>
          <w:marRight w:val="173"/>
          <w:marTop w:val="91"/>
          <w:marBottom w:val="0"/>
          <w:divBdr>
            <w:top w:val="none" w:sz="0" w:space="0" w:color="auto"/>
            <w:left w:val="none" w:sz="0" w:space="0" w:color="auto"/>
            <w:bottom w:val="none" w:sz="0" w:space="0" w:color="auto"/>
            <w:right w:val="none" w:sz="0" w:space="0" w:color="auto"/>
          </w:divBdr>
        </w:div>
        <w:div w:id="1824353461">
          <w:marLeft w:val="734"/>
          <w:marRight w:val="360"/>
          <w:marTop w:val="198"/>
          <w:marBottom w:val="0"/>
          <w:divBdr>
            <w:top w:val="none" w:sz="0" w:space="0" w:color="auto"/>
            <w:left w:val="none" w:sz="0" w:space="0" w:color="auto"/>
            <w:bottom w:val="none" w:sz="0" w:space="0" w:color="auto"/>
            <w:right w:val="none" w:sz="0" w:space="0" w:color="auto"/>
          </w:divBdr>
        </w:div>
        <w:div w:id="1888297145">
          <w:marLeft w:val="734"/>
          <w:marRight w:val="14"/>
          <w:marTop w:val="201"/>
          <w:marBottom w:val="0"/>
          <w:divBdr>
            <w:top w:val="none" w:sz="0" w:space="0" w:color="auto"/>
            <w:left w:val="none" w:sz="0" w:space="0" w:color="auto"/>
            <w:bottom w:val="none" w:sz="0" w:space="0" w:color="auto"/>
            <w:right w:val="none" w:sz="0" w:space="0" w:color="auto"/>
          </w:divBdr>
        </w:div>
      </w:divsChild>
    </w:div>
    <w:div w:id="127861426">
      <w:bodyDiv w:val="1"/>
      <w:marLeft w:val="0"/>
      <w:marRight w:val="0"/>
      <w:marTop w:val="0"/>
      <w:marBottom w:val="0"/>
      <w:divBdr>
        <w:top w:val="none" w:sz="0" w:space="0" w:color="auto"/>
        <w:left w:val="none" w:sz="0" w:space="0" w:color="auto"/>
        <w:bottom w:val="none" w:sz="0" w:space="0" w:color="auto"/>
        <w:right w:val="none" w:sz="0" w:space="0" w:color="auto"/>
      </w:divBdr>
    </w:div>
    <w:div w:id="154494446">
      <w:bodyDiv w:val="1"/>
      <w:marLeft w:val="0"/>
      <w:marRight w:val="0"/>
      <w:marTop w:val="0"/>
      <w:marBottom w:val="0"/>
      <w:divBdr>
        <w:top w:val="none" w:sz="0" w:space="0" w:color="auto"/>
        <w:left w:val="none" w:sz="0" w:space="0" w:color="auto"/>
        <w:bottom w:val="none" w:sz="0" w:space="0" w:color="auto"/>
        <w:right w:val="none" w:sz="0" w:space="0" w:color="auto"/>
      </w:divBdr>
    </w:div>
    <w:div w:id="169834972">
      <w:bodyDiv w:val="1"/>
      <w:marLeft w:val="0"/>
      <w:marRight w:val="0"/>
      <w:marTop w:val="0"/>
      <w:marBottom w:val="0"/>
      <w:divBdr>
        <w:top w:val="none" w:sz="0" w:space="0" w:color="auto"/>
        <w:left w:val="none" w:sz="0" w:space="0" w:color="auto"/>
        <w:bottom w:val="none" w:sz="0" w:space="0" w:color="auto"/>
        <w:right w:val="none" w:sz="0" w:space="0" w:color="auto"/>
      </w:divBdr>
    </w:div>
    <w:div w:id="185559891">
      <w:bodyDiv w:val="1"/>
      <w:marLeft w:val="0"/>
      <w:marRight w:val="0"/>
      <w:marTop w:val="0"/>
      <w:marBottom w:val="0"/>
      <w:divBdr>
        <w:top w:val="none" w:sz="0" w:space="0" w:color="auto"/>
        <w:left w:val="none" w:sz="0" w:space="0" w:color="auto"/>
        <w:bottom w:val="none" w:sz="0" w:space="0" w:color="auto"/>
        <w:right w:val="none" w:sz="0" w:space="0" w:color="auto"/>
      </w:divBdr>
      <w:divsChild>
        <w:div w:id="2107538110">
          <w:marLeft w:val="1800"/>
          <w:marRight w:val="0"/>
          <w:marTop w:val="96"/>
          <w:marBottom w:val="0"/>
          <w:divBdr>
            <w:top w:val="none" w:sz="0" w:space="0" w:color="auto"/>
            <w:left w:val="none" w:sz="0" w:space="0" w:color="auto"/>
            <w:bottom w:val="none" w:sz="0" w:space="0" w:color="auto"/>
            <w:right w:val="none" w:sz="0" w:space="0" w:color="auto"/>
          </w:divBdr>
        </w:div>
        <w:div w:id="1385982130">
          <w:marLeft w:val="1800"/>
          <w:marRight w:val="0"/>
          <w:marTop w:val="96"/>
          <w:marBottom w:val="0"/>
          <w:divBdr>
            <w:top w:val="none" w:sz="0" w:space="0" w:color="auto"/>
            <w:left w:val="none" w:sz="0" w:space="0" w:color="auto"/>
            <w:bottom w:val="none" w:sz="0" w:space="0" w:color="auto"/>
            <w:right w:val="none" w:sz="0" w:space="0" w:color="auto"/>
          </w:divBdr>
        </w:div>
        <w:div w:id="1352800993">
          <w:marLeft w:val="547"/>
          <w:marRight w:val="0"/>
          <w:marTop w:val="96"/>
          <w:marBottom w:val="0"/>
          <w:divBdr>
            <w:top w:val="none" w:sz="0" w:space="0" w:color="auto"/>
            <w:left w:val="none" w:sz="0" w:space="0" w:color="auto"/>
            <w:bottom w:val="none" w:sz="0" w:space="0" w:color="auto"/>
            <w:right w:val="none" w:sz="0" w:space="0" w:color="auto"/>
          </w:divBdr>
        </w:div>
        <w:div w:id="1432119860">
          <w:marLeft w:val="547"/>
          <w:marRight w:val="0"/>
          <w:marTop w:val="96"/>
          <w:marBottom w:val="0"/>
          <w:divBdr>
            <w:top w:val="none" w:sz="0" w:space="0" w:color="auto"/>
            <w:left w:val="none" w:sz="0" w:space="0" w:color="auto"/>
            <w:bottom w:val="none" w:sz="0" w:space="0" w:color="auto"/>
            <w:right w:val="none" w:sz="0" w:space="0" w:color="auto"/>
          </w:divBdr>
        </w:div>
        <w:div w:id="1893035012">
          <w:marLeft w:val="547"/>
          <w:marRight w:val="0"/>
          <w:marTop w:val="96"/>
          <w:marBottom w:val="0"/>
          <w:divBdr>
            <w:top w:val="none" w:sz="0" w:space="0" w:color="auto"/>
            <w:left w:val="none" w:sz="0" w:space="0" w:color="auto"/>
            <w:bottom w:val="none" w:sz="0" w:space="0" w:color="auto"/>
            <w:right w:val="none" w:sz="0" w:space="0" w:color="auto"/>
          </w:divBdr>
        </w:div>
      </w:divsChild>
    </w:div>
    <w:div w:id="217936915">
      <w:bodyDiv w:val="1"/>
      <w:marLeft w:val="0"/>
      <w:marRight w:val="0"/>
      <w:marTop w:val="0"/>
      <w:marBottom w:val="0"/>
      <w:divBdr>
        <w:top w:val="none" w:sz="0" w:space="0" w:color="auto"/>
        <w:left w:val="none" w:sz="0" w:space="0" w:color="auto"/>
        <w:bottom w:val="none" w:sz="0" w:space="0" w:color="auto"/>
        <w:right w:val="none" w:sz="0" w:space="0" w:color="auto"/>
      </w:divBdr>
    </w:div>
    <w:div w:id="226302617">
      <w:bodyDiv w:val="1"/>
      <w:marLeft w:val="0"/>
      <w:marRight w:val="0"/>
      <w:marTop w:val="0"/>
      <w:marBottom w:val="0"/>
      <w:divBdr>
        <w:top w:val="none" w:sz="0" w:space="0" w:color="auto"/>
        <w:left w:val="none" w:sz="0" w:space="0" w:color="auto"/>
        <w:bottom w:val="none" w:sz="0" w:space="0" w:color="auto"/>
        <w:right w:val="none" w:sz="0" w:space="0" w:color="auto"/>
      </w:divBdr>
    </w:div>
    <w:div w:id="230578843">
      <w:bodyDiv w:val="1"/>
      <w:marLeft w:val="0"/>
      <w:marRight w:val="0"/>
      <w:marTop w:val="0"/>
      <w:marBottom w:val="0"/>
      <w:divBdr>
        <w:top w:val="none" w:sz="0" w:space="0" w:color="auto"/>
        <w:left w:val="none" w:sz="0" w:space="0" w:color="auto"/>
        <w:bottom w:val="none" w:sz="0" w:space="0" w:color="auto"/>
        <w:right w:val="none" w:sz="0" w:space="0" w:color="auto"/>
      </w:divBdr>
    </w:div>
    <w:div w:id="297609751">
      <w:bodyDiv w:val="1"/>
      <w:marLeft w:val="0"/>
      <w:marRight w:val="0"/>
      <w:marTop w:val="0"/>
      <w:marBottom w:val="0"/>
      <w:divBdr>
        <w:top w:val="none" w:sz="0" w:space="0" w:color="auto"/>
        <w:left w:val="none" w:sz="0" w:space="0" w:color="auto"/>
        <w:bottom w:val="none" w:sz="0" w:space="0" w:color="auto"/>
        <w:right w:val="none" w:sz="0" w:space="0" w:color="auto"/>
      </w:divBdr>
    </w:div>
    <w:div w:id="299652988">
      <w:bodyDiv w:val="1"/>
      <w:marLeft w:val="0"/>
      <w:marRight w:val="0"/>
      <w:marTop w:val="0"/>
      <w:marBottom w:val="0"/>
      <w:divBdr>
        <w:top w:val="none" w:sz="0" w:space="0" w:color="auto"/>
        <w:left w:val="none" w:sz="0" w:space="0" w:color="auto"/>
        <w:bottom w:val="none" w:sz="0" w:space="0" w:color="auto"/>
        <w:right w:val="none" w:sz="0" w:space="0" w:color="auto"/>
      </w:divBdr>
      <w:divsChild>
        <w:div w:id="1631126362">
          <w:marLeft w:val="0"/>
          <w:marRight w:val="0"/>
          <w:marTop w:val="225"/>
          <w:marBottom w:val="0"/>
          <w:divBdr>
            <w:top w:val="none" w:sz="0" w:space="0" w:color="auto"/>
            <w:left w:val="single" w:sz="18" w:space="5" w:color="008FD5"/>
            <w:bottom w:val="none" w:sz="0" w:space="0" w:color="auto"/>
            <w:right w:val="none" w:sz="0" w:space="0" w:color="auto"/>
          </w:divBdr>
        </w:div>
        <w:div w:id="1142313227">
          <w:marLeft w:val="0"/>
          <w:marRight w:val="0"/>
          <w:marTop w:val="225"/>
          <w:marBottom w:val="0"/>
          <w:divBdr>
            <w:top w:val="none" w:sz="0" w:space="0" w:color="auto"/>
            <w:left w:val="none" w:sz="0" w:space="0" w:color="auto"/>
            <w:bottom w:val="none" w:sz="0" w:space="0" w:color="auto"/>
            <w:right w:val="none" w:sz="0" w:space="0" w:color="auto"/>
          </w:divBdr>
          <w:divsChild>
            <w:div w:id="713850160">
              <w:marLeft w:val="0"/>
              <w:marRight w:val="0"/>
              <w:marTop w:val="0"/>
              <w:marBottom w:val="0"/>
              <w:divBdr>
                <w:top w:val="none" w:sz="0" w:space="0" w:color="auto"/>
                <w:left w:val="none" w:sz="0" w:space="0" w:color="auto"/>
                <w:bottom w:val="none" w:sz="0" w:space="0" w:color="auto"/>
                <w:right w:val="none" w:sz="0" w:space="0" w:color="auto"/>
              </w:divBdr>
            </w:div>
          </w:divsChild>
        </w:div>
        <w:div w:id="701173281">
          <w:marLeft w:val="0"/>
          <w:marRight w:val="0"/>
          <w:marTop w:val="225"/>
          <w:marBottom w:val="0"/>
          <w:divBdr>
            <w:top w:val="none" w:sz="0" w:space="0" w:color="auto"/>
            <w:left w:val="none" w:sz="0" w:space="0" w:color="auto"/>
            <w:bottom w:val="none" w:sz="0" w:space="0" w:color="auto"/>
            <w:right w:val="none" w:sz="0" w:space="0" w:color="auto"/>
          </w:divBdr>
        </w:div>
      </w:divsChild>
    </w:div>
    <w:div w:id="362678631">
      <w:bodyDiv w:val="1"/>
      <w:marLeft w:val="0"/>
      <w:marRight w:val="0"/>
      <w:marTop w:val="0"/>
      <w:marBottom w:val="0"/>
      <w:divBdr>
        <w:top w:val="none" w:sz="0" w:space="0" w:color="auto"/>
        <w:left w:val="none" w:sz="0" w:space="0" w:color="auto"/>
        <w:bottom w:val="none" w:sz="0" w:space="0" w:color="auto"/>
        <w:right w:val="none" w:sz="0" w:space="0" w:color="auto"/>
      </w:divBdr>
    </w:div>
    <w:div w:id="374620276">
      <w:bodyDiv w:val="1"/>
      <w:marLeft w:val="0"/>
      <w:marRight w:val="0"/>
      <w:marTop w:val="0"/>
      <w:marBottom w:val="0"/>
      <w:divBdr>
        <w:top w:val="none" w:sz="0" w:space="0" w:color="auto"/>
        <w:left w:val="none" w:sz="0" w:space="0" w:color="auto"/>
        <w:bottom w:val="none" w:sz="0" w:space="0" w:color="auto"/>
        <w:right w:val="none" w:sz="0" w:space="0" w:color="auto"/>
      </w:divBdr>
    </w:div>
    <w:div w:id="384136307">
      <w:bodyDiv w:val="1"/>
      <w:marLeft w:val="0"/>
      <w:marRight w:val="0"/>
      <w:marTop w:val="0"/>
      <w:marBottom w:val="0"/>
      <w:divBdr>
        <w:top w:val="none" w:sz="0" w:space="0" w:color="auto"/>
        <w:left w:val="none" w:sz="0" w:space="0" w:color="auto"/>
        <w:bottom w:val="none" w:sz="0" w:space="0" w:color="auto"/>
        <w:right w:val="none" w:sz="0" w:space="0" w:color="auto"/>
      </w:divBdr>
    </w:div>
    <w:div w:id="425616690">
      <w:bodyDiv w:val="1"/>
      <w:marLeft w:val="0"/>
      <w:marRight w:val="0"/>
      <w:marTop w:val="0"/>
      <w:marBottom w:val="0"/>
      <w:divBdr>
        <w:top w:val="none" w:sz="0" w:space="0" w:color="auto"/>
        <w:left w:val="none" w:sz="0" w:space="0" w:color="auto"/>
        <w:bottom w:val="none" w:sz="0" w:space="0" w:color="auto"/>
        <w:right w:val="none" w:sz="0" w:space="0" w:color="auto"/>
      </w:divBdr>
      <w:divsChild>
        <w:div w:id="672604533">
          <w:marLeft w:val="734"/>
          <w:marRight w:val="706"/>
          <w:marTop w:val="359"/>
          <w:marBottom w:val="0"/>
          <w:divBdr>
            <w:top w:val="none" w:sz="0" w:space="0" w:color="auto"/>
            <w:left w:val="none" w:sz="0" w:space="0" w:color="auto"/>
            <w:bottom w:val="none" w:sz="0" w:space="0" w:color="auto"/>
            <w:right w:val="none" w:sz="0" w:space="0" w:color="auto"/>
          </w:divBdr>
        </w:div>
        <w:div w:id="1099373588">
          <w:marLeft w:val="734"/>
          <w:marRight w:val="0"/>
          <w:marTop w:val="360"/>
          <w:marBottom w:val="0"/>
          <w:divBdr>
            <w:top w:val="none" w:sz="0" w:space="0" w:color="auto"/>
            <w:left w:val="none" w:sz="0" w:space="0" w:color="auto"/>
            <w:bottom w:val="none" w:sz="0" w:space="0" w:color="auto"/>
            <w:right w:val="none" w:sz="0" w:space="0" w:color="auto"/>
          </w:divBdr>
        </w:div>
        <w:div w:id="1342927604">
          <w:marLeft w:val="734"/>
          <w:marRight w:val="14"/>
          <w:marTop w:val="360"/>
          <w:marBottom w:val="0"/>
          <w:divBdr>
            <w:top w:val="none" w:sz="0" w:space="0" w:color="auto"/>
            <w:left w:val="none" w:sz="0" w:space="0" w:color="auto"/>
            <w:bottom w:val="none" w:sz="0" w:space="0" w:color="auto"/>
            <w:right w:val="none" w:sz="0" w:space="0" w:color="auto"/>
          </w:divBdr>
        </w:div>
      </w:divsChild>
    </w:div>
    <w:div w:id="431508555">
      <w:bodyDiv w:val="1"/>
      <w:marLeft w:val="0"/>
      <w:marRight w:val="0"/>
      <w:marTop w:val="0"/>
      <w:marBottom w:val="0"/>
      <w:divBdr>
        <w:top w:val="none" w:sz="0" w:space="0" w:color="auto"/>
        <w:left w:val="none" w:sz="0" w:space="0" w:color="auto"/>
        <w:bottom w:val="none" w:sz="0" w:space="0" w:color="auto"/>
        <w:right w:val="none" w:sz="0" w:space="0" w:color="auto"/>
      </w:divBdr>
    </w:div>
    <w:div w:id="450823897">
      <w:bodyDiv w:val="1"/>
      <w:marLeft w:val="0"/>
      <w:marRight w:val="0"/>
      <w:marTop w:val="0"/>
      <w:marBottom w:val="0"/>
      <w:divBdr>
        <w:top w:val="none" w:sz="0" w:space="0" w:color="auto"/>
        <w:left w:val="none" w:sz="0" w:space="0" w:color="auto"/>
        <w:bottom w:val="none" w:sz="0" w:space="0" w:color="auto"/>
        <w:right w:val="none" w:sz="0" w:space="0" w:color="auto"/>
      </w:divBdr>
    </w:div>
    <w:div w:id="460853215">
      <w:bodyDiv w:val="1"/>
      <w:marLeft w:val="0"/>
      <w:marRight w:val="0"/>
      <w:marTop w:val="0"/>
      <w:marBottom w:val="0"/>
      <w:divBdr>
        <w:top w:val="none" w:sz="0" w:space="0" w:color="auto"/>
        <w:left w:val="none" w:sz="0" w:space="0" w:color="auto"/>
        <w:bottom w:val="none" w:sz="0" w:space="0" w:color="auto"/>
        <w:right w:val="none" w:sz="0" w:space="0" w:color="auto"/>
      </w:divBdr>
    </w:div>
    <w:div w:id="487357320">
      <w:bodyDiv w:val="1"/>
      <w:marLeft w:val="0"/>
      <w:marRight w:val="0"/>
      <w:marTop w:val="0"/>
      <w:marBottom w:val="0"/>
      <w:divBdr>
        <w:top w:val="none" w:sz="0" w:space="0" w:color="auto"/>
        <w:left w:val="none" w:sz="0" w:space="0" w:color="auto"/>
        <w:bottom w:val="none" w:sz="0" w:space="0" w:color="auto"/>
        <w:right w:val="none" w:sz="0" w:space="0" w:color="auto"/>
      </w:divBdr>
    </w:div>
    <w:div w:id="528418092">
      <w:bodyDiv w:val="1"/>
      <w:marLeft w:val="0"/>
      <w:marRight w:val="0"/>
      <w:marTop w:val="0"/>
      <w:marBottom w:val="0"/>
      <w:divBdr>
        <w:top w:val="none" w:sz="0" w:space="0" w:color="auto"/>
        <w:left w:val="none" w:sz="0" w:space="0" w:color="auto"/>
        <w:bottom w:val="none" w:sz="0" w:space="0" w:color="auto"/>
        <w:right w:val="none" w:sz="0" w:space="0" w:color="auto"/>
      </w:divBdr>
    </w:div>
    <w:div w:id="564342939">
      <w:bodyDiv w:val="1"/>
      <w:marLeft w:val="0"/>
      <w:marRight w:val="0"/>
      <w:marTop w:val="0"/>
      <w:marBottom w:val="0"/>
      <w:divBdr>
        <w:top w:val="none" w:sz="0" w:space="0" w:color="auto"/>
        <w:left w:val="none" w:sz="0" w:space="0" w:color="auto"/>
        <w:bottom w:val="none" w:sz="0" w:space="0" w:color="auto"/>
        <w:right w:val="none" w:sz="0" w:space="0" w:color="auto"/>
      </w:divBdr>
    </w:div>
    <w:div w:id="575438045">
      <w:bodyDiv w:val="1"/>
      <w:marLeft w:val="0"/>
      <w:marRight w:val="0"/>
      <w:marTop w:val="0"/>
      <w:marBottom w:val="0"/>
      <w:divBdr>
        <w:top w:val="none" w:sz="0" w:space="0" w:color="auto"/>
        <w:left w:val="none" w:sz="0" w:space="0" w:color="auto"/>
        <w:bottom w:val="none" w:sz="0" w:space="0" w:color="auto"/>
        <w:right w:val="none" w:sz="0" w:space="0" w:color="auto"/>
      </w:divBdr>
    </w:div>
    <w:div w:id="603611123">
      <w:bodyDiv w:val="1"/>
      <w:marLeft w:val="0"/>
      <w:marRight w:val="0"/>
      <w:marTop w:val="0"/>
      <w:marBottom w:val="0"/>
      <w:divBdr>
        <w:top w:val="none" w:sz="0" w:space="0" w:color="auto"/>
        <w:left w:val="none" w:sz="0" w:space="0" w:color="auto"/>
        <w:bottom w:val="none" w:sz="0" w:space="0" w:color="auto"/>
        <w:right w:val="none" w:sz="0" w:space="0" w:color="auto"/>
      </w:divBdr>
    </w:div>
    <w:div w:id="647562540">
      <w:bodyDiv w:val="1"/>
      <w:marLeft w:val="0"/>
      <w:marRight w:val="0"/>
      <w:marTop w:val="0"/>
      <w:marBottom w:val="0"/>
      <w:divBdr>
        <w:top w:val="none" w:sz="0" w:space="0" w:color="auto"/>
        <w:left w:val="none" w:sz="0" w:space="0" w:color="auto"/>
        <w:bottom w:val="none" w:sz="0" w:space="0" w:color="auto"/>
        <w:right w:val="none" w:sz="0" w:space="0" w:color="auto"/>
      </w:divBdr>
    </w:div>
    <w:div w:id="662508163">
      <w:bodyDiv w:val="1"/>
      <w:marLeft w:val="0"/>
      <w:marRight w:val="0"/>
      <w:marTop w:val="0"/>
      <w:marBottom w:val="0"/>
      <w:divBdr>
        <w:top w:val="none" w:sz="0" w:space="0" w:color="auto"/>
        <w:left w:val="none" w:sz="0" w:space="0" w:color="auto"/>
        <w:bottom w:val="none" w:sz="0" w:space="0" w:color="auto"/>
        <w:right w:val="none" w:sz="0" w:space="0" w:color="auto"/>
      </w:divBdr>
    </w:div>
    <w:div w:id="716704590">
      <w:bodyDiv w:val="1"/>
      <w:marLeft w:val="0"/>
      <w:marRight w:val="0"/>
      <w:marTop w:val="0"/>
      <w:marBottom w:val="0"/>
      <w:divBdr>
        <w:top w:val="none" w:sz="0" w:space="0" w:color="auto"/>
        <w:left w:val="none" w:sz="0" w:space="0" w:color="auto"/>
        <w:bottom w:val="none" w:sz="0" w:space="0" w:color="auto"/>
        <w:right w:val="none" w:sz="0" w:space="0" w:color="auto"/>
      </w:divBdr>
    </w:div>
    <w:div w:id="739402232">
      <w:bodyDiv w:val="1"/>
      <w:marLeft w:val="0"/>
      <w:marRight w:val="0"/>
      <w:marTop w:val="0"/>
      <w:marBottom w:val="0"/>
      <w:divBdr>
        <w:top w:val="none" w:sz="0" w:space="0" w:color="auto"/>
        <w:left w:val="none" w:sz="0" w:space="0" w:color="auto"/>
        <w:bottom w:val="none" w:sz="0" w:space="0" w:color="auto"/>
        <w:right w:val="none" w:sz="0" w:space="0" w:color="auto"/>
      </w:divBdr>
    </w:div>
    <w:div w:id="868646130">
      <w:bodyDiv w:val="1"/>
      <w:marLeft w:val="0"/>
      <w:marRight w:val="0"/>
      <w:marTop w:val="0"/>
      <w:marBottom w:val="0"/>
      <w:divBdr>
        <w:top w:val="none" w:sz="0" w:space="0" w:color="auto"/>
        <w:left w:val="none" w:sz="0" w:space="0" w:color="auto"/>
        <w:bottom w:val="none" w:sz="0" w:space="0" w:color="auto"/>
        <w:right w:val="none" w:sz="0" w:space="0" w:color="auto"/>
      </w:divBdr>
      <w:divsChild>
        <w:div w:id="343870986">
          <w:marLeft w:val="374"/>
          <w:marRight w:val="58"/>
          <w:marTop w:val="197"/>
          <w:marBottom w:val="0"/>
          <w:divBdr>
            <w:top w:val="none" w:sz="0" w:space="0" w:color="auto"/>
            <w:left w:val="none" w:sz="0" w:space="0" w:color="auto"/>
            <w:bottom w:val="none" w:sz="0" w:space="0" w:color="auto"/>
            <w:right w:val="none" w:sz="0" w:space="0" w:color="auto"/>
          </w:divBdr>
        </w:div>
        <w:div w:id="450586808">
          <w:marLeft w:val="374"/>
          <w:marRight w:val="14"/>
          <w:marTop w:val="94"/>
          <w:marBottom w:val="0"/>
          <w:divBdr>
            <w:top w:val="none" w:sz="0" w:space="0" w:color="auto"/>
            <w:left w:val="none" w:sz="0" w:space="0" w:color="auto"/>
            <w:bottom w:val="none" w:sz="0" w:space="0" w:color="auto"/>
            <w:right w:val="none" w:sz="0" w:space="0" w:color="auto"/>
          </w:divBdr>
        </w:div>
      </w:divsChild>
    </w:div>
    <w:div w:id="877203372">
      <w:bodyDiv w:val="1"/>
      <w:marLeft w:val="0"/>
      <w:marRight w:val="0"/>
      <w:marTop w:val="0"/>
      <w:marBottom w:val="0"/>
      <w:divBdr>
        <w:top w:val="none" w:sz="0" w:space="0" w:color="auto"/>
        <w:left w:val="none" w:sz="0" w:space="0" w:color="auto"/>
        <w:bottom w:val="none" w:sz="0" w:space="0" w:color="auto"/>
        <w:right w:val="none" w:sz="0" w:space="0" w:color="auto"/>
      </w:divBdr>
      <w:divsChild>
        <w:div w:id="406272863">
          <w:marLeft w:val="562"/>
          <w:marRight w:val="1267"/>
          <w:marTop w:val="360"/>
          <w:marBottom w:val="0"/>
          <w:divBdr>
            <w:top w:val="none" w:sz="0" w:space="0" w:color="auto"/>
            <w:left w:val="none" w:sz="0" w:space="0" w:color="auto"/>
            <w:bottom w:val="none" w:sz="0" w:space="0" w:color="auto"/>
            <w:right w:val="none" w:sz="0" w:space="0" w:color="auto"/>
          </w:divBdr>
        </w:div>
      </w:divsChild>
    </w:div>
    <w:div w:id="1003778886">
      <w:bodyDiv w:val="1"/>
      <w:marLeft w:val="0"/>
      <w:marRight w:val="0"/>
      <w:marTop w:val="0"/>
      <w:marBottom w:val="0"/>
      <w:divBdr>
        <w:top w:val="none" w:sz="0" w:space="0" w:color="auto"/>
        <w:left w:val="none" w:sz="0" w:space="0" w:color="auto"/>
        <w:bottom w:val="none" w:sz="0" w:space="0" w:color="auto"/>
        <w:right w:val="none" w:sz="0" w:space="0" w:color="auto"/>
      </w:divBdr>
    </w:div>
    <w:div w:id="1043674672">
      <w:bodyDiv w:val="1"/>
      <w:marLeft w:val="0"/>
      <w:marRight w:val="0"/>
      <w:marTop w:val="0"/>
      <w:marBottom w:val="0"/>
      <w:divBdr>
        <w:top w:val="none" w:sz="0" w:space="0" w:color="auto"/>
        <w:left w:val="none" w:sz="0" w:space="0" w:color="auto"/>
        <w:bottom w:val="none" w:sz="0" w:space="0" w:color="auto"/>
        <w:right w:val="none" w:sz="0" w:space="0" w:color="auto"/>
      </w:divBdr>
    </w:div>
    <w:div w:id="1069377143">
      <w:bodyDiv w:val="1"/>
      <w:marLeft w:val="0"/>
      <w:marRight w:val="0"/>
      <w:marTop w:val="0"/>
      <w:marBottom w:val="0"/>
      <w:divBdr>
        <w:top w:val="none" w:sz="0" w:space="0" w:color="auto"/>
        <w:left w:val="none" w:sz="0" w:space="0" w:color="auto"/>
        <w:bottom w:val="none" w:sz="0" w:space="0" w:color="auto"/>
        <w:right w:val="none" w:sz="0" w:space="0" w:color="auto"/>
      </w:divBdr>
      <w:divsChild>
        <w:div w:id="684668425">
          <w:marLeft w:val="734"/>
          <w:marRight w:val="14"/>
          <w:marTop w:val="201"/>
          <w:marBottom w:val="0"/>
          <w:divBdr>
            <w:top w:val="none" w:sz="0" w:space="0" w:color="auto"/>
            <w:left w:val="none" w:sz="0" w:space="0" w:color="auto"/>
            <w:bottom w:val="none" w:sz="0" w:space="0" w:color="auto"/>
            <w:right w:val="none" w:sz="0" w:space="0" w:color="auto"/>
          </w:divBdr>
        </w:div>
        <w:div w:id="1374229150">
          <w:marLeft w:val="734"/>
          <w:marRight w:val="360"/>
          <w:marTop w:val="198"/>
          <w:marBottom w:val="0"/>
          <w:divBdr>
            <w:top w:val="none" w:sz="0" w:space="0" w:color="auto"/>
            <w:left w:val="none" w:sz="0" w:space="0" w:color="auto"/>
            <w:bottom w:val="none" w:sz="0" w:space="0" w:color="auto"/>
            <w:right w:val="none" w:sz="0" w:space="0" w:color="auto"/>
          </w:divBdr>
        </w:div>
        <w:div w:id="1795437553">
          <w:marLeft w:val="734"/>
          <w:marRight w:val="101"/>
          <w:marTop w:val="198"/>
          <w:marBottom w:val="0"/>
          <w:divBdr>
            <w:top w:val="none" w:sz="0" w:space="0" w:color="auto"/>
            <w:left w:val="none" w:sz="0" w:space="0" w:color="auto"/>
            <w:bottom w:val="none" w:sz="0" w:space="0" w:color="auto"/>
            <w:right w:val="none" w:sz="0" w:space="0" w:color="auto"/>
          </w:divBdr>
        </w:div>
        <w:div w:id="1857843123">
          <w:marLeft w:val="734"/>
          <w:marRight w:val="173"/>
          <w:marTop w:val="91"/>
          <w:marBottom w:val="0"/>
          <w:divBdr>
            <w:top w:val="none" w:sz="0" w:space="0" w:color="auto"/>
            <w:left w:val="none" w:sz="0" w:space="0" w:color="auto"/>
            <w:bottom w:val="none" w:sz="0" w:space="0" w:color="auto"/>
            <w:right w:val="none" w:sz="0" w:space="0" w:color="auto"/>
          </w:divBdr>
        </w:div>
      </w:divsChild>
    </w:div>
    <w:div w:id="1087265983">
      <w:bodyDiv w:val="1"/>
      <w:marLeft w:val="0"/>
      <w:marRight w:val="0"/>
      <w:marTop w:val="0"/>
      <w:marBottom w:val="0"/>
      <w:divBdr>
        <w:top w:val="none" w:sz="0" w:space="0" w:color="auto"/>
        <w:left w:val="none" w:sz="0" w:space="0" w:color="auto"/>
        <w:bottom w:val="none" w:sz="0" w:space="0" w:color="auto"/>
        <w:right w:val="none" w:sz="0" w:space="0" w:color="auto"/>
      </w:divBdr>
      <w:divsChild>
        <w:div w:id="1298952999">
          <w:marLeft w:val="547"/>
          <w:marRight w:val="0"/>
          <w:marTop w:val="96"/>
          <w:marBottom w:val="0"/>
          <w:divBdr>
            <w:top w:val="none" w:sz="0" w:space="0" w:color="auto"/>
            <w:left w:val="none" w:sz="0" w:space="0" w:color="auto"/>
            <w:bottom w:val="none" w:sz="0" w:space="0" w:color="auto"/>
            <w:right w:val="none" w:sz="0" w:space="0" w:color="auto"/>
          </w:divBdr>
        </w:div>
        <w:div w:id="1265919794">
          <w:marLeft w:val="1800"/>
          <w:marRight w:val="0"/>
          <w:marTop w:val="96"/>
          <w:marBottom w:val="0"/>
          <w:divBdr>
            <w:top w:val="none" w:sz="0" w:space="0" w:color="auto"/>
            <w:left w:val="none" w:sz="0" w:space="0" w:color="auto"/>
            <w:bottom w:val="none" w:sz="0" w:space="0" w:color="auto"/>
            <w:right w:val="none" w:sz="0" w:space="0" w:color="auto"/>
          </w:divBdr>
        </w:div>
        <w:div w:id="1650404505">
          <w:marLeft w:val="1800"/>
          <w:marRight w:val="0"/>
          <w:marTop w:val="96"/>
          <w:marBottom w:val="0"/>
          <w:divBdr>
            <w:top w:val="none" w:sz="0" w:space="0" w:color="auto"/>
            <w:left w:val="none" w:sz="0" w:space="0" w:color="auto"/>
            <w:bottom w:val="none" w:sz="0" w:space="0" w:color="auto"/>
            <w:right w:val="none" w:sz="0" w:space="0" w:color="auto"/>
          </w:divBdr>
        </w:div>
        <w:div w:id="1676691462">
          <w:marLeft w:val="547"/>
          <w:marRight w:val="0"/>
          <w:marTop w:val="96"/>
          <w:marBottom w:val="0"/>
          <w:divBdr>
            <w:top w:val="none" w:sz="0" w:space="0" w:color="auto"/>
            <w:left w:val="none" w:sz="0" w:space="0" w:color="auto"/>
            <w:bottom w:val="none" w:sz="0" w:space="0" w:color="auto"/>
            <w:right w:val="none" w:sz="0" w:space="0" w:color="auto"/>
          </w:divBdr>
        </w:div>
        <w:div w:id="1111973421">
          <w:marLeft w:val="547"/>
          <w:marRight w:val="0"/>
          <w:marTop w:val="96"/>
          <w:marBottom w:val="0"/>
          <w:divBdr>
            <w:top w:val="none" w:sz="0" w:space="0" w:color="auto"/>
            <w:left w:val="none" w:sz="0" w:space="0" w:color="auto"/>
            <w:bottom w:val="none" w:sz="0" w:space="0" w:color="auto"/>
            <w:right w:val="none" w:sz="0" w:space="0" w:color="auto"/>
          </w:divBdr>
        </w:div>
        <w:div w:id="1707832446">
          <w:marLeft w:val="547"/>
          <w:marRight w:val="0"/>
          <w:marTop w:val="96"/>
          <w:marBottom w:val="0"/>
          <w:divBdr>
            <w:top w:val="none" w:sz="0" w:space="0" w:color="auto"/>
            <w:left w:val="none" w:sz="0" w:space="0" w:color="auto"/>
            <w:bottom w:val="none" w:sz="0" w:space="0" w:color="auto"/>
            <w:right w:val="none" w:sz="0" w:space="0" w:color="auto"/>
          </w:divBdr>
        </w:div>
      </w:divsChild>
    </w:div>
    <w:div w:id="1089231390">
      <w:bodyDiv w:val="1"/>
      <w:marLeft w:val="0"/>
      <w:marRight w:val="0"/>
      <w:marTop w:val="0"/>
      <w:marBottom w:val="0"/>
      <w:divBdr>
        <w:top w:val="none" w:sz="0" w:space="0" w:color="auto"/>
        <w:left w:val="none" w:sz="0" w:space="0" w:color="auto"/>
        <w:bottom w:val="none" w:sz="0" w:space="0" w:color="auto"/>
        <w:right w:val="none" w:sz="0" w:space="0" w:color="auto"/>
      </w:divBdr>
    </w:div>
    <w:div w:id="1097601833">
      <w:bodyDiv w:val="1"/>
      <w:marLeft w:val="0"/>
      <w:marRight w:val="0"/>
      <w:marTop w:val="0"/>
      <w:marBottom w:val="0"/>
      <w:divBdr>
        <w:top w:val="none" w:sz="0" w:space="0" w:color="auto"/>
        <w:left w:val="none" w:sz="0" w:space="0" w:color="auto"/>
        <w:bottom w:val="none" w:sz="0" w:space="0" w:color="auto"/>
        <w:right w:val="none" w:sz="0" w:space="0" w:color="auto"/>
      </w:divBdr>
    </w:div>
    <w:div w:id="1322275135">
      <w:bodyDiv w:val="1"/>
      <w:marLeft w:val="0"/>
      <w:marRight w:val="0"/>
      <w:marTop w:val="0"/>
      <w:marBottom w:val="0"/>
      <w:divBdr>
        <w:top w:val="none" w:sz="0" w:space="0" w:color="auto"/>
        <w:left w:val="none" w:sz="0" w:space="0" w:color="auto"/>
        <w:bottom w:val="none" w:sz="0" w:space="0" w:color="auto"/>
        <w:right w:val="none" w:sz="0" w:space="0" w:color="auto"/>
      </w:divBdr>
    </w:div>
    <w:div w:id="1332558795">
      <w:bodyDiv w:val="1"/>
      <w:marLeft w:val="0"/>
      <w:marRight w:val="0"/>
      <w:marTop w:val="0"/>
      <w:marBottom w:val="0"/>
      <w:divBdr>
        <w:top w:val="none" w:sz="0" w:space="0" w:color="auto"/>
        <w:left w:val="none" w:sz="0" w:space="0" w:color="auto"/>
        <w:bottom w:val="none" w:sz="0" w:space="0" w:color="auto"/>
        <w:right w:val="none" w:sz="0" w:space="0" w:color="auto"/>
      </w:divBdr>
    </w:div>
    <w:div w:id="1407726562">
      <w:bodyDiv w:val="1"/>
      <w:marLeft w:val="0"/>
      <w:marRight w:val="0"/>
      <w:marTop w:val="0"/>
      <w:marBottom w:val="0"/>
      <w:divBdr>
        <w:top w:val="none" w:sz="0" w:space="0" w:color="auto"/>
        <w:left w:val="none" w:sz="0" w:space="0" w:color="auto"/>
        <w:bottom w:val="none" w:sz="0" w:space="0" w:color="auto"/>
        <w:right w:val="none" w:sz="0" w:space="0" w:color="auto"/>
      </w:divBdr>
    </w:div>
    <w:div w:id="1454396214">
      <w:bodyDiv w:val="1"/>
      <w:marLeft w:val="0"/>
      <w:marRight w:val="0"/>
      <w:marTop w:val="0"/>
      <w:marBottom w:val="0"/>
      <w:divBdr>
        <w:top w:val="none" w:sz="0" w:space="0" w:color="auto"/>
        <w:left w:val="none" w:sz="0" w:space="0" w:color="auto"/>
        <w:bottom w:val="none" w:sz="0" w:space="0" w:color="auto"/>
        <w:right w:val="none" w:sz="0" w:space="0" w:color="auto"/>
      </w:divBdr>
    </w:div>
    <w:div w:id="1459178131">
      <w:bodyDiv w:val="1"/>
      <w:marLeft w:val="0"/>
      <w:marRight w:val="0"/>
      <w:marTop w:val="0"/>
      <w:marBottom w:val="0"/>
      <w:divBdr>
        <w:top w:val="none" w:sz="0" w:space="0" w:color="auto"/>
        <w:left w:val="none" w:sz="0" w:space="0" w:color="auto"/>
        <w:bottom w:val="none" w:sz="0" w:space="0" w:color="auto"/>
        <w:right w:val="none" w:sz="0" w:space="0" w:color="auto"/>
      </w:divBdr>
    </w:div>
    <w:div w:id="1585412831">
      <w:bodyDiv w:val="1"/>
      <w:marLeft w:val="0"/>
      <w:marRight w:val="0"/>
      <w:marTop w:val="0"/>
      <w:marBottom w:val="0"/>
      <w:divBdr>
        <w:top w:val="none" w:sz="0" w:space="0" w:color="auto"/>
        <w:left w:val="none" w:sz="0" w:space="0" w:color="auto"/>
        <w:bottom w:val="none" w:sz="0" w:space="0" w:color="auto"/>
        <w:right w:val="none" w:sz="0" w:space="0" w:color="auto"/>
      </w:divBdr>
      <w:divsChild>
        <w:div w:id="1721856631">
          <w:marLeft w:val="734"/>
          <w:marRight w:val="1253"/>
          <w:marTop w:val="360"/>
          <w:marBottom w:val="0"/>
          <w:divBdr>
            <w:top w:val="none" w:sz="0" w:space="0" w:color="auto"/>
            <w:left w:val="none" w:sz="0" w:space="0" w:color="auto"/>
            <w:bottom w:val="none" w:sz="0" w:space="0" w:color="auto"/>
            <w:right w:val="none" w:sz="0" w:space="0" w:color="auto"/>
          </w:divBdr>
        </w:div>
        <w:div w:id="1740203241">
          <w:marLeft w:val="734"/>
          <w:marRight w:val="14"/>
          <w:marTop w:val="359"/>
          <w:marBottom w:val="0"/>
          <w:divBdr>
            <w:top w:val="none" w:sz="0" w:space="0" w:color="auto"/>
            <w:left w:val="none" w:sz="0" w:space="0" w:color="auto"/>
            <w:bottom w:val="none" w:sz="0" w:space="0" w:color="auto"/>
            <w:right w:val="none" w:sz="0" w:space="0" w:color="auto"/>
          </w:divBdr>
        </w:div>
      </w:divsChild>
    </w:div>
    <w:div w:id="1727217364">
      <w:bodyDiv w:val="1"/>
      <w:marLeft w:val="0"/>
      <w:marRight w:val="0"/>
      <w:marTop w:val="0"/>
      <w:marBottom w:val="0"/>
      <w:divBdr>
        <w:top w:val="none" w:sz="0" w:space="0" w:color="auto"/>
        <w:left w:val="none" w:sz="0" w:space="0" w:color="auto"/>
        <w:bottom w:val="none" w:sz="0" w:space="0" w:color="auto"/>
        <w:right w:val="none" w:sz="0" w:space="0" w:color="auto"/>
      </w:divBdr>
      <w:divsChild>
        <w:div w:id="328101405">
          <w:marLeft w:val="835"/>
          <w:marRight w:val="0"/>
          <w:marTop w:val="359"/>
          <w:marBottom w:val="0"/>
          <w:divBdr>
            <w:top w:val="none" w:sz="0" w:space="0" w:color="auto"/>
            <w:left w:val="none" w:sz="0" w:space="0" w:color="auto"/>
            <w:bottom w:val="none" w:sz="0" w:space="0" w:color="auto"/>
            <w:right w:val="none" w:sz="0" w:space="0" w:color="auto"/>
          </w:divBdr>
        </w:div>
        <w:div w:id="1497916659">
          <w:marLeft w:val="835"/>
          <w:marRight w:val="0"/>
          <w:marTop w:val="380"/>
          <w:marBottom w:val="0"/>
          <w:divBdr>
            <w:top w:val="none" w:sz="0" w:space="0" w:color="auto"/>
            <w:left w:val="none" w:sz="0" w:space="0" w:color="auto"/>
            <w:bottom w:val="none" w:sz="0" w:space="0" w:color="auto"/>
            <w:right w:val="none" w:sz="0" w:space="0" w:color="auto"/>
          </w:divBdr>
        </w:div>
        <w:div w:id="1607616243">
          <w:marLeft w:val="1454"/>
          <w:marRight w:val="0"/>
          <w:marTop w:val="360"/>
          <w:marBottom w:val="0"/>
          <w:divBdr>
            <w:top w:val="none" w:sz="0" w:space="0" w:color="auto"/>
            <w:left w:val="none" w:sz="0" w:space="0" w:color="auto"/>
            <w:bottom w:val="none" w:sz="0" w:space="0" w:color="auto"/>
            <w:right w:val="none" w:sz="0" w:space="0" w:color="auto"/>
          </w:divBdr>
        </w:div>
        <w:div w:id="1675570983">
          <w:marLeft w:val="1454"/>
          <w:marRight w:val="0"/>
          <w:marTop w:val="363"/>
          <w:marBottom w:val="0"/>
          <w:divBdr>
            <w:top w:val="none" w:sz="0" w:space="0" w:color="auto"/>
            <w:left w:val="none" w:sz="0" w:space="0" w:color="auto"/>
            <w:bottom w:val="none" w:sz="0" w:space="0" w:color="auto"/>
            <w:right w:val="none" w:sz="0" w:space="0" w:color="auto"/>
          </w:divBdr>
        </w:div>
      </w:divsChild>
    </w:div>
    <w:div w:id="1761297090">
      <w:bodyDiv w:val="1"/>
      <w:marLeft w:val="0"/>
      <w:marRight w:val="0"/>
      <w:marTop w:val="0"/>
      <w:marBottom w:val="0"/>
      <w:divBdr>
        <w:top w:val="none" w:sz="0" w:space="0" w:color="auto"/>
        <w:left w:val="none" w:sz="0" w:space="0" w:color="auto"/>
        <w:bottom w:val="none" w:sz="0" w:space="0" w:color="auto"/>
        <w:right w:val="none" w:sz="0" w:space="0" w:color="auto"/>
      </w:divBdr>
    </w:div>
    <w:div w:id="1788889770">
      <w:bodyDiv w:val="1"/>
      <w:marLeft w:val="0"/>
      <w:marRight w:val="0"/>
      <w:marTop w:val="0"/>
      <w:marBottom w:val="0"/>
      <w:divBdr>
        <w:top w:val="none" w:sz="0" w:space="0" w:color="auto"/>
        <w:left w:val="none" w:sz="0" w:space="0" w:color="auto"/>
        <w:bottom w:val="none" w:sz="0" w:space="0" w:color="auto"/>
        <w:right w:val="none" w:sz="0" w:space="0" w:color="auto"/>
      </w:divBdr>
    </w:div>
    <w:div w:id="1801143972">
      <w:bodyDiv w:val="1"/>
      <w:marLeft w:val="0"/>
      <w:marRight w:val="0"/>
      <w:marTop w:val="0"/>
      <w:marBottom w:val="0"/>
      <w:divBdr>
        <w:top w:val="none" w:sz="0" w:space="0" w:color="auto"/>
        <w:left w:val="none" w:sz="0" w:space="0" w:color="auto"/>
        <w:bottom w:val="none" w:sz="0" w:space="0" w:color="auto"/>
        <w:right w:val="none" w:sz="0" w:space="0" w:color="auto"/>
      </w:divBdr>
    </w:div>
    <w:div w:id="1809083746">
      <w:bodyDiv w:val="1"/>
      <w:marLeft w:val="0"/>
      <w:marRight w:val="0"/>
      <w:marTop w:val="0"/>
      <w:marBottom w:val="0"/>
      <w:divBdr>
        <w:top w:val="none" w:sz="0" w:space="0" w:color="auto"/>
        <w:left w:val="none" w:sz="0" w:space="0" w:color="auto"/>
        <w:bottom w:val="none" w:sz="0" w:space="0" w:color="auto"/>
        <w:right w:val="none" w:sz="0" w:space="0" w:color="auto"/>
      </w:divBdr>
      <w:divsChild>
        <w:div w:id="485047478">
          <w:marLeft w:val="562"/>
          <w:marRight w:val="0"/>
          <w:marTop w:val="360"/>
          <w:marBottom w:val="0"/>
          <w:divBdr>
            <w:top w:val="none" w:sz="0" w:space="0" w:color="auto"/>
            <w:left w:val="none" w:sz="0" w:space="0" w:color="auto"/>
            <w:bottom w:val="none" w:sz="0" w:space="0" w:color="auto"/>
            <w:right w:val="none" w:sz="0" w:space="0" w:color="auto"/>
          </w:divBdr>
        </w:div>
        <w:div w:id="1200699959">
          <w:marLeft w:val="562"/>
          <w:marRight w:val="0"/>
          <w:marTop w:val="360"/>
          <w:marBottom w:val="0"/>
          <w:divBdr>
            <w:top w:val="none" w:sz="0" w:space="0" w:color="auto"/>
            <w:left w:val="none" w:sz="0" w:space="0" w:color="auto"/>
            <w:bottom w:val="none" w:sz="0" w:space="0" w:color="auto"/>
            <w:right w:val="none" w:sz="0" w:space="0" w:color="auto"/>
          </w:divBdr>
        </w:div>
        <w:div w:id="1442191220">
          <w:marLeft w:val="562"/>
          <w:marRight w:val="0"/>
          <w:marTop w:val="360"/>
          <w:marBottom w:val="0"/>
          <w:divBdr>
            <w:top w:val="none" w:sz="0" w:space="0" w:color="auto"/>
            <w:left w:val="none" w:sz="0" w:space="0" w:color="auto"/>
            <w:bottom w:val="none" w:sz="0" w:space="0" w:color="auto"/>
            <w:right w:val="none" w:sz="0" w:space="0" w:color="auto"/>
          </w:divBdr>
        </w:div>
        <w:div w:id="1839418825">
          <w:marLeft w:val="562"/>
          <w:marRight w:val="0"/>
          <w:marTop w:val="360"/>
          <w:marBottom w:val="0"/>
          <w:divBdr>
            <w:top w:val="none" w:sz="0" w:space="0" w:color="auto"/>
            <w:left w:val="none" w:sz="0" w:space="0" w:color="auto"/>
            <w:bottom w:val="none" w:sz="0" w:space="0" w:color="auto"/>
            <w:right w:val="none" w:sz="0" w:space="0" w:color="auto"/>
          </w:divBdr>
        </w:div>
      </w:divsChild>
    </w:div>
    <w:div w:id="1840073545">
      <w:bodyDiv w:val="1"/>
      <w:marLeft w:val="0"/>
      <w:marRight w:val="0"/>
      <w:marTop w:val="0"/>
      <w:marBottom w:val="0"/>
      <w:divBdr>
        <w:top w:val="none" w:sz="0" w:space="0" w:color="auto"/>
        <w:left w:val="none" w:sz="0" w:space="0" w:color="auto"/>
        <w:bottom w:val="none" w:sz="0" w:space="0" w:color="auto"/>
        <w:right w:val="none" w:sz="0" w:space="0" w:color="auto"/>
      </w:divBdr>
    </w:div>
    <w:div w:id="1922643743">
      <w:bodyDiv w:val="1"/>
      <w:marLeft w:val="0"/>
      <w:marRight w:val="0"/>
      <w:marTop w:val="0"/>
      <w:marBottom w:val="0"/>
      <w:divBdr>
        <w:top w:val="none" w:sz="0" w:space="0" w:color="auto"/>
        <w:left w:val="none" w:sz="0" w:space="0" w:color="auto"/>
        <w:bottom w:val="none" w:sz="0" w:space="0" w:color="auto"/>
        <w:right w:val="none" w:sz="0" w:space="0" w:color="auto"/>
      </w:divBdr>
    </w:div>
    <w:div w:id="1929077759">
      <w:bodyDiv w:val="1"/>
      <w:marLeft w:val="0"/>
      <w:marRight w:val="0"/>
      <w:marTop w:val="0"/>
      <w:marBottom w:val="0"/>
      <w:divBdr>
        <w:top w:val="none" w:sz="0" w:space="0" w:color="auto"/>
        <w:left w:val="none" w:sz="0" w:space="0" w:color="auto"/>
        <w:bottom w:val="none" w:sz="0" w:space="0" w:color="auto"/>
        <w:right w:val="none" w:sz="0" w:space="0" w:color="auto"/>
      </w:divBdr>
    </w:div>
    <w:div w:id="1938713604">
      <w:bodyDiv w:val="1"/>
      <w:marLeft w:val="0"/>
      <w:marRight w:val="0"/>
      <w:marTop w:val="0"/>
      <w:marBottom w:val="0"/>
      <w:divBdr>
        <w:top w:val="none" w:sz="0" w:space="0" w:color="auto"/>
        <w:left w:val="none" w:sz="0" w:space="0" w:color="auto"/>
        <w:bottom w:val="none" w:sz="0" w:space="0" w:color="auto"/>
        <w:right w:val="none" w:sz="0" w:space="0" w:color="auto"/>
      </w:divBdr>
      <w:divsChild>
        <w:div w:id="1839415967">
          <w:marLeft w:val="360"/>
          <w:marRight w:val="0"/>
          <w:marTop w:val="200"/>
          <w:marBottom w:val="0"/>
          <w:divBdr>
            <w:top w:val="none" w:sz="0" w:space="0" w:color="auto"/>
            <w:left w:val="none" w:sz="0" w:space="0" w:color="auto"/>
            <w:bottom w:val="none" w:sz="0" w:space="0" w:color="auto"/>
            <w:right w:val="none" w:sz="0" w:space="0" w:color="auto"/>
          </w:divBdr>
        </w:div>
      </w:divsChild>
    </w:div>
    <w:div w:id="1940135254">
      <w:bodyDiv w:val="1"/>
      <w:marLeft w:val="0"/>
      <w:marRight w:val="0"/>
      <w:marTop w:val="0"/>
      <w:marBottom w:val="0"/>
      <w:divBdr>
        <w:top w:val="none" w:sz="0" w:space="0" w:color="auto"/>
        <w:left w:val="none" w:sz="0" w:space="0" w:color="auto"/>
        <w:bottom w:val="none" w:sz="0" w:space="0" w:color="auto"/>
        <w:right w:val="none" w:sz="0" w:space="0" w:color="auto"/>
      </w:divBdr>
    </w:div>
    <w:div w:id="1963344991">
      <w:bodyDiv w:val="1"/>
      <w:marLeft w:val="0"/>
      <w:marRight w:val="0"/>
      <w:marTop w:val="0"/>
      <w:marBottom w:val="0"/>
      <w:divBdr>
        <w:top w:val="none" w:sz="0" w:space="0" w:color="auto"/>
        <w:left w:val="none" w:sz="0" w:space="0" w:color="auto"/>
        <w:bottom w:val="none" w:sz="0" w:space="0" w:color="auto"/>
        <w:right w:val="none" w:sz="0" w:space="0" w:color="auto"/>
      </w:divBdr>
      <w:divsChild>
        <w:div w:id="705908709">
          <w:marLeft w:val="547"/>
          <w:marRight w:val="0"/>
          <w:marTop w:val="96"/>
          <w:marBottom w:val="0"/>
          <w:divBdr>
            <w:top w:val="none" w:sz="0" w:space="0" w:color="auto"/>
            <w:left w:val="none" w:sz="0" w:space="0" w:color="auto"/>
            <w:bottom w:val="none" w:sz="0" w:space="0" w:color="auto"/>
            <w:right w:val="none" w:sz="0" w:space="0" w:color="auto"/>
          </w:divBdr>
        </w:div>
        <w:div w:id="778724393">
          <w:marLeft w:val="1800"/>
          <w:marRight w:val="0"/>
          <w:marTop w:val="96"/>
          <w:marBottom w:val="0"/>
          <w:divBdr>
            <w:top w:val="none" w:sz="0" w:space="0" w:color="auto"/>
            <w:left w:val="none" w:sz="0" w:space="0" w:color="auto"/>
            <w:bottom w:val="none" w:sz="0" w:space="0" w:color="auto"/>
            <w:right w:val="none" w:sz="0" w:space="0" w:color="auto"/>
          </w:divBdr>
        </w:div>
        <w:div w:id="288822423">
          <w:marLeft w:val="1800"/>
          <w:marRight w:val="0"/>
          <w:marTop w:val="96"/>
          <w:marBottom w:val="0"/>
          <w:divBdr>
            <w:top w:val="none" w:sz="0" w:space="0" w:color="auto"/>
            <w:left w:val="none" w:sz="0" w:space="0" w:color="auto"/>
            <w:bottom w:val="none" w:sz="0" w:space="0" w:color="auto"/>
            <w:right w:val="none" w:sz="0" w:space="0" w:color="auto"/>
          </w:divBdr>
        </w:div>
        <w:div w:id="284772060">
          <w:marLeft w:val="547"/>
          <w:marRight w:val="0"/>
          <w:marTop w:val="96"/>
          <w:marBottom w:val="0"/>
          <w:divBdr>
            <w:top w:val="none" w:sz="0" w:space="0" w:color="auto"/>
            <w:left w:val="none" w:sz="0" w:space="0" w:color="auto"/>
            <w:bottom w:val="none" w:sz="0" w:space="0" w:color="auto"/>
            <w:right w:val="none" w:sz="0" w:space="0" w:color="auto"/>
          </w:divBdr>
        </w:div>
        <w:div w:id="357050505">
          <w:marLeft w:val="547"/>
          <w:marRight w:val="0"/>
          <w:marTop w:val="96"/>
          <w:marBottom w:val="0"/>
          <w:divBdr>
            <w:top w:val="none" w:sz="0" w:space="0" w:color="auto"/>
            <w:left w:val="none" w:sz="0" w:space="0" w:color="auto"/>
            <w:bottom w:val="none" w:sz="0" w:space="0" w:color="auto"/>
            <w:right w:val="none" w:sz="0" w:space="0" w:color="auto"/>
          </w:divBdr>
        </w:div>
        <w:div w:id="1540360629">
          <w:marLeft w:val="547"/>
          <w:marRight w:val="0"/>
          <w:marTop w:val="96"/>
          <w:marBottom w:val="0"/>
          <w:divBdr>
            <w:top w:val="none" w:sz="0" w:space="0" w:color="auto"/>
            <w:left w:val="none" w:sz="0" w:space="0" w:color="auto"/>
            <w:bottom w:val="none" w:sz="0" w:space="0" w:color="auto"/>
            <w:right w:val="none" w:sz="0" w:space="0" w:color="auto"/>
          </w:divBdr>
        </w:div>
      </w:divsChild>
    </w:div>
    <w:div w:id="2001543966">
      <w:bodyDiv w:val="1"/>
      <w:marLeft w:val="0"/>
      <w:marRight w:val="0"/>
      <w:marTop w:val="0"/>
      <w:marBottom w:val="0"/>
      <w:divBdr>
        <w:top w:val="none" w:sz="0" w:space="0" w:color="auto"/>
        <w:left w:val="none" w:sz="0" w:space="0" w:color="auto"/>
        <w:bottom w:val="none" w:sz="0" w:space="0" w:color="auto"/>
        <w:right w:val="none" w:sz="0" w:space="0" w:color="auto"/>
      </w:divBdr>
    </w:div>
    <w:div w:id="2034646776">
      <w:bodyDiv w:val="1"/>
      <w:marLeft w:val="0"/>
      <w:marRight w:val="0"/>
      <w:marTop w:val="0"/>
      <w:marBottom w:val="0"/>
      <w:divBdr>
        <w:top w:val="none" w:sz="0" w:space="0" w:color="auto"/>
        <w:left w:val="none" w:sz="0" w:space="0" w:color="auto"/>
        <w:bottom w:val="none" w:sz="0" w:space="0" w:color="auto"/>
        <w:right w:val="none" w:sz="0" w:space="0" w:color="auto"/>
      </w:divBdr>
      <w:divsChild>
        <w:div w:id="894315399">
          <w:marLeft w:val="360"/>
          <w:marRight w:val="0"/>
          <w:marTop w:val="200"/>
          <w:marBottom w:val="0"/>
          <w:divBdr>
            <w:top w:val="none" w:sz="0" w:space="0" w:color="auto"/>
            <w:left w:val="none" w:sz="0" w:space="0" w:color="auto"/>
            <w:bottom w:val="none" w:sz="0" w:space="0" w:color="auto"/>
            <w:right w:val="none" w:sz="0" w:space="0" w:color="auto"/>
          </w:divBdr>
        </w:div>
      </w:divsChild>
    </w:div>
    <w:div w:id="2049645125">
      <w:bodyDiv w:val="1"/>
      <w:marLeft w:val="0"/>
      <w:marRight w:val="0"/>
      <w:marTop w:val="0"/>
      <w:marBottom w:val="0"/>
      <w:divBdr>
        <w:top w:val="none" w:sz="0" w:space="0" w:color="auto"/>
        <w:left w:val="none" w:sz="0" w:space="0" w:color="auto"/>
        <w:bottom w:val="none" w:sz="0" w:space="0" w:color="auto"/>
        <w:right w:val="none" w:sz="0" w:space="0" w:color="auto"/>
      </w:divBdr>
    </w:div>
    <w:div w:id="2129660950">
      <w:bodyDiv w:val="1"/>
      <w:marLeft w:val="0"/>
      <w:marRight w:val="0"/>
      <w:marTop w:val="0"/>
      <w:marBottom w:val="0"/>
      <w:divBdr>
        <w:top w:val="none" w:sz="0" w:space="0" w:color="auto"/>
        <w:left w:val="none" w:sz="0" w:space="0" w:color="auto"/>
        <w:bottom w:val="none" w:sz="0" w:space="0" w:color="auto"/>
        <w:right w:val="none" w:sz="0" w:space="0" w:color="auto"/>
      </w:divBdr>
    </w:div>
    <w:div w:id="213432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470795611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Eric Jensen</cp:lastModifiedBy>
  <cp:revision>2</cp:revision>
  <cp:lastPrinted>2022-05-19T00:30:00Z</cp:lastPrinted>
  <dcterms:created xsi:type="dcterms:W3CDTF">2022-08-22T22:42:00Z</dcterms:created>
  <dcterms:modified xsi:type="dcterms:W3CDTF">2022-08-22T22:42:00Z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2019</vt:lpwstr>
  </property>
  <property fmtid="{D5CDD505-2E9C-101B-9397-08002B2CF9AE}" pid="4" name="LastSaved">
    <vt:filetime>2021-03-03T00:00:00Z</vt:filetime>
  </property>
</Properties>
</file>