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4443" w14:textId="2D27AC36" w:rsidR="00B03445" w:rsidRPr="0017320B" w:rsidRDefault="00C5716E">
      <w:pPr>
        <w:pStyle w:val="BodyText"/>
        <w:spacing w:before="0"/>
        <w:ind w:left="3935" w:firstLine="0"/>
        <w:rPr>
          <w:rFonts w:ascii="Times New Roman"/>
          <w:b/>
          <w:bCs/>
          <w:color w:val="FF0000"/>
          <w:sz w:val="20"/>
        </w:rPr>
      </w:pPr>
      <w:bookmarkStart w:id="0" w:name="_Hlk97059186"/>
      <w:bookmarkEnd w:id="0"/>
      <w:r w:rsidRPr="0017320B">
        <w:rPr>
          <w:rFonts w:ascii="Times New Roman"/>
          <w:b/>
          <w:bCs/>
          <w:noProof/>
          <w:color w:val="FF0000"/>
          <w:sz w:val="20"/>
        </w:rPr>
        <w:drawing>
          <wp:inline distT="0" distB="0" distL="0" distR="0" wp14:anchorId="542A5920" wp14:editId="77A9F31E">
            <wp:extent cx="1095233" cy="10607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233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1A345" w14:textId="77777777" w:rsidR="00B03445" w:rsidRDefault="00C5716E">
      <w:pPr>
        <w:spacing w:before="43"/>
        <w:ind w:left="1408" w:right="1227"/>
        <w:jc w:val="center"/>
        <w:rPr>
          <w:sz w:val="20"/>
        </w:rPr>
      </w:pP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BOX</w:t>
      </w:r>
      <w:r>
        <w:rPr>
          <w:spacing w:val="-2"/>
          <w:sz w:val="20"/>
        </w:rPr>
        <w:t xml:space="preserve"> </w:t>
      </w:r>
      <w:r>
        <w:rPr>
          <w:sz w:val="20"/>
        </w:rPr>
        <w:t>213,</w:t>
      </w:r>
      <w:r>
        <w:rPr>
          <w:spacing w:val="-1"/>
          <w:sz w:val="20"/>
        </w:rPr>
        <w:t xml:space="preserve"> </w:t>
      </w:r>
      <w:r>
        <w:rPr>
          <w:sz w:val="20"/>
        </w:rPr>
        <w:t>Vashon</w:t>
      </w:r>
      <w:r>
        <w:rPr>
          <w:spacing w:val="-1"/>
          <w:sz w:val="20"/>
        </w:rPr>
        <w:t xml:space="preserve"> </w:t>
      </w:r>
      <w:r>
        <w:rPr>
          <w:sz w:val="20"/>
        </w:rPr>
        <w:t>WA</w:t>
      </w:r>
      <w:r>
        <w:rPr>
          <w:spacing w:val="-2"/>
          <w:sz w:val="20"/>
        </w:rPr>
        <w:t xml:space="preserve"> </w:t>
      </w:r>
      <w:r>
        <w:rPr>
          <w:sz w:val="20"/>
        </w:rPr>
        <w:t>98070</w:t>
      </w:r>
    </w:p>
    <w:p w14:paraId="66D15B3E" w14:textId="44FBAE04" w:rsidR="00B03445" w:rsidRDefault="00C5716E">
      <w:pPr>
        <w:spacing w:before="1"/>
        <w:ind w:left="1402" w:right="1227"/>
        <w:jc w:val="center"/>
        <w:rPr>
          <w:sz w:val="20"/>
        </w:rPr>
      </w:pPr>
      <w:r>
        <w:rPr>
          <w:sz w:val="20"/>
        </w:rPr>
        <w:t>vashonhealthcare.org</w:t>
      </w:r>
    </w:p>
    <w:p w14:paraId="1B9CE977" w14:textId="5C1F7AD3" w:rsidR="003C0566" w:rsidRPr="00100854" w:rsidRDefault="003C0566" w:rsidP="003C0566">
      <w:pPr>
        <w:jc w:val="both"/>
        <w:rPr>
          <w:b/>
          <w:bCs/>
          <w:i/>
          <w:iCs/>
          <w:color w:val="FF0000"/>
          <w:sz w:val="28"/>
          <w:szCs w:val="28"/>
        </w:rPr>
      </w:pPr>
      <w:r w:rsidRPr="00226985">
        <w:rPr>
          <w:b/>
          <w:bCs/>
          <w:sz w:val="28"/>
          <w:szCs w:val="28"/>
        </w:rPr>
        <w:t>BOARD MEETING MINUTES</w:t>
      </w:r>
      <w:r w:rsidR="00100854">
        <w:rPr>
          <w:b/>
          <w:bCs/>
          <w:sz w:val="28"/>
          <w:szCs w:val="28"/>
        </w:rPr>
        <w:t xml:space="preserve"> </w:t>
      </w:r>
    </w:p>
    <w:p w14:paraId="6DB54049" w14:textId="11E43AFC" w:rsidR="003C0566" w:rsidRPr="006973C1" w:rsidRDefault="003C0566" w:rsidP="003C0566">
      <w:pPr>
        <w:jc w:val="both"/>
        <w:rPr>
          <w:sz w:val="24"/>
          <w:szCs w:val="24"/>
        </w:rPr>
      </w:pPr>
      <w:r w:rsidRPr="006973C1">
        <w:rPr>
          <w:sz w:val="24"/>
          <w:szCs w:val="24"/>
        </w:rPr>
        <w:t xml:space="preserve">Date:  </w:t>
      </w:r>
      <w:r w:rsidR="00C47981">
        <w:rPr>
          <w:sz w:val="24"/>
          <w:szCs w:val="24"/>
        </w:rPr>
        <w:t>Ju</w:t>
      </w:r>
      <w:r w:rsidR="006257FB">
        <w:rPr>
          <w:sz w:val="24"/>
          <w:szCs w:val="24"/>
        </w:rPr>
        <w:t>ly 6</w:t>
      </w:r>
      <w:r w:rsidRPr="006973C1">
        <w:rPr>
          <w:sz w:val="24"/>
          <w:szCs w:val="24"/>
        </w:rPr>
        <w:t>, 202</w:t>
      </w:r>
      <w:r>
        <w:rPr>
          <w:sz w:val="24"/>
          <w:szCs w:val="24"/>
        </w:rPr>
        <w:t>2</w:t>
      </w:r>
    </w:p>
    <w:p w14:paraId="5D702A5A" w14:textId="25D65D53" w:rsidR="003C0566" w:rsidRPr="006973C1" w:rsidRDefault="003C0566" w:rsidP="003C0566">
      <w:pPr>
        <w:jc w:val="both"/>
        <w:rPr>
          <w:sz w:val="24"/>
          <w:szCs w:val="24"/>
        </w:rPr>
      </w:pPr>
      <w:r w:rsidRPr="006973C1">
        <w:rPr>
          <w:sz w:val="24"/>
          <w:szCs w:val="24"/>
        </w:rPr>
        <w:t>Time:  1</w:t>
      </w:r>
      <w:r w:rsidR="006B675E">
        <w:rPr>
          <w:sz w:val="24"/>
          <w:szCs w:val="24"/>
        </w:rPr>
        <w:t>8</w:t>
      </w:r>
      <w:r w:rsidRPr="006973C1">
        <w:rPr>
          <w:sz w:val="24"/>
          <w:szCs w:val="24"/>
        </w:rPr>
        <w:t>:0</w:t>
      </w:r>
      <w:r>
        <w:rPr>
          <w:sz w:val="24"/>
          <w:szCs w:val="24"/>
        </w:rPr>
        <w:t>0</w:t>
      </w:r>
    </w:p>
    <w:p w14:paraId="3315A606" w14:textId="3325114B" w:rsidR="003C0566" w:rsidRPr="00B03AE7" w:rsidRDefault="003C0566" w:rsidP="003C0566">
      <w:pPr>
        <w:rPr>
          <w:rFonts w:cstheme="minorHAnsi"/>
          <w:color w:val="31849B" w:themeColor="accent5" w:themeShade="BF"/>
          <w:sz w:val="24"/>
          <w:szCs w:val="24"/>
          <w:u w:val="single"/>
          <w:shd w:val="clear" w:color="auto" w:fill="FFFFFF"/>
        </w:rPr>
      </w:pPr>
      <w:r w:rsidRPr="006973C1">
        <w:rPr>
          <w:sz w:val="24"/>
          <w:szCs w:val="24"/>
        </w:rPr>
        <w:t xml:space="preserve">Place:  </w:t>
      </w:r>
      <w:r w:rsidR="001E68AD">
        <w:rPr>
          <w:sz w:val="24"/>
          <w:szCs w:val="24"/>
        </w:rPr>
        <w:t xml:space="preserve">Vashon Presbyterian Church </w:t>
      </w:r>
      <w:r w:rsidR="002C1468">
        <w:rPr>
          <w:sz w:val="24"/>
          <w:szCs w:val="24"/>
        </w:rPr>
        <w:t xml:space="preserve">and </w:t>
      </w:r>
      <w:r w:rsidRPr="006973C1">
        <w:rPr>
          <w:sz w:val="24"/>
          <w:szCs w:val="24"/>
        </w:rPr>
        <w:t xml:space="preserve">ZOOM Meeting, </w:t>
      </w:r>
      <w:hyperlink r:id="rId6" w:tgtFrame="_blank" w:history="1">
        <w:r w:rsidRPr="006973C1">
          <w:rPr>
            <w:rStyle w:val="Hyperlink"/>
            <w:rFonts w:cstheme="minorHAnsi"/>
            <w:color w:val="31849B" w:themeColor="accent5" w:themeShade="BF"/>
            <w:sz w:val="24"/>
            <w:szCs w:val="24"/>
            <w:shd w:val="clear" w:color="auto" w:fill="FFFFFF"/>
          </w:rPr>
          <w:t>https://zoom.us/j/94707956113</w:t>
        </w:r>
      </w:hyperlink>
    </w:p>
    <w:p w14:paraId="608EFA29" w14:textId="264DBCF4" w:rsidR="003C0566" w:rsidRDefault="003C0566" w:rsidP="003C0566">
      <w:pPr>
        <w:jc w:val="both"/>
        <w:rPr>
          <w:sz w:val="24"/>
          <w:szCs w:val="24"/>
        </w:rPr>
      </w:pPr>
      <w:r w:rsidRPr="006973C1">
        <w:rPr>
          <w:sz w:val="24"/>
          <w:szCs w:val="24"/>
        </w:rPr>
        <w:t>Present:</w:t>
      </w:r>
      <w:r>
        <w:rPr>
          <w:sz w:val="24"/>
          <w:szCs w:val="24"/>
        </w:rPr>
        <w:t xml:space="preserve">  Tom Langland, President</w:t>
      </w:r>
      <w:r w:rsidR="00A71ADB">
        <w:rPr>
          <w:sz w:val="24"/>
          <w:szCs w:val="24"/>
        </w:rPr>
        <w:t>, Position 1</w:t>
      </w:r>
    </w:p>
    <w:p w14:paraId="681FE9C2" w14:textId="0A93F2A8" w:rsidR="003C0566" w:rsidRDefault="003C0566" w:rsidP="003C05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71ADB">
        <w:rPr>
          <w:sz w:val="24"/>
          <w:szCs w:val="24"/>
        </w:rPr>
        <w:t>Wendy Noble</w:t>
      </w:r>
      <w:r w:rsidRPr="006973C1">
        <w:rPr>
          <w:sz w:val="24"/>
          <w:szCs w:val="24"/>
        </w:rPr>
        <w:t xml:space="preserve">, Position </w:t>
      </w:r>
      <w:r w:rsidR="00A71ADB">
        <w:rPr>
          <w:sz w:val="24"/>
          <w:szCs w:val="24"/>
        </w:rPr>
        <w:t>4</w:t>
      </w:r>
    </w:p>
    <w:p w14:paraId="74ACAB6D" w14:textId="77777777" w:rsidR="002C1468" w:rsidRDefault="003C0566" w:rsidP="003C05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Alan Aman, Position 3</w:t>
      </w:r>
    </w:p>
    <w:p w14:paraId="57F9520D" w14:textId="2B543CA8" w:rsidR="002C1468" w:rsidRDefault="002C1468" w:rsidP="002C1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Don Wolczko, Position 5</w:t>
      </w:r>
    </w:p>
    <w:p w14:paraId="6B011113" w14:textId="77777777" w:rsidR="006257FB" w:rsidRDefault="002C1468" w:rsidP="00625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</w:t>
      </w:r>
      <w:r w:rsidR="006257FB">
        <w:rPr>
          <w:sz w:val="24"/>
          <w:szCs w:val="24"/>
        </w:rPr>
        <w:t>Eric Pryne</w:t>
      </w:r>
      <w:r w:rsidR="006257FB" w:rsidRPr="006973C1">
        <w:rPr>
          <w:sz w:val="24"/>
          <w:szCs w:val="24"/>
        </w:rPr>
        <w:t xml:space="preserve">, Position </w:t>
      </w:r>
      <w:r w:rsidR="006257FB">
        <w:rPr>
          <w:sz w:val="24"/>
          <w:szCs w:val="24"/>
        </w:rPr>
        <w:t>2</w:t>
      </w:r>
    </w:p>
    <w:p w14:paraId="31310290" w14:textId="5B4A2CAC" w:rsidR="002C1468" w:rsidRDefault="006257FB" w:rsidP="006257F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C1468">
        <w:rPr>
          <w:sz w:val="24"/>
          <w:szCs w:val="24"/>
        </w:rPr>
        <w:t>Eric Jensen, Superintendent</w:t>
      </w:r>
    </w:p>
    <w:p w14:paraId="392757CA" w14:textId="714479C9" w:rsidR="002C1468" w:rsidRDefault="002C1468" w:rsidP="002C1468">
      <w:pPr>
        <w:ind w:firstLine="720"/>
        <w:jc w:val="both"/>
        <w:rPr>
          <w:sz w:val="24"/>
          <w:szCs w:val="24"/>
        </w:rPr>
      </w:pPr>
    </w:p>
    <w:p w14:paraId="0745DE33" w14:textId="0EAED6EC" w:rsidR="003C0566" w:rsidRDefault="009545CB" w:rsidP="003C0566">
      <w:pPr>
        <w:pStyle w:val="ListParagraph"/>
        <w:widowControl/>
        <w:numPr>
          <w:ilvl w:val="0"/>
          <w:numId w:val="27"/>
        </w:numPr>
        <w:autoSpaceDE/>
        <w:autoSpaceDN/>
        <w:spacing w:before="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was called </w:t>
      </w:r>
      <w:r w:rsidR="003C0566" w:rsidRPr="006973C1">
        <w:rPr>
          <w:sz w:val="24"/>
          <w:szCs w:val="24"/>
        </w:rPr>
        <w:t>to order at 1</w:t>
      </w:r>
      <w:r w:rsidR="006B675E">
        <w:rPr>
          <w:sz w:val="24"/>
          <w:szCs w:val="24"/>
        </w:rPr>
        <w:t>8</w:t>
      </w:r>
      <w:r w:rsidR="003C0566" w:rsidRPr="006973C1">
        <w:rPr>
          <w:sz w:val="24"/>
          <w:szCs w:val="24"/>
        </w:rPr>
        <w:t>:0</w:t>
      </w:r>
      <w:r w:rsidR="006B675E">
        <w:rPr>
          <w:sz w:val="24"/>
          <w:szCs w:val="24"/>
        </w:rPr>
        <w:t>1</w:t>
      </w:r>
      <w:r>
        <w:rPr>
          <w:sz w:val="24"/>
          <w:szCs w:val="24"/>
        </w:rPr>
        <w:t xml:space="preserve"> by Tom Langland.</w:t>
      </w:r>
    </w:p>
    <w:p w14:paraId="6477D74D" w14:textId="77777777" w:rsidR="00D33AA2" w:rsidRPr="006973C1" w:rsidRDefault="00D33AA2" w:rsidP="00D33AA2">
      <w:pPr>
        <w:pStyle w:val="ListParagraph"/>
        <w:widowControl/>
        <w:autoSpaceDE/>
        <w:autoSpaceDN/>
        <w:spacing w:before="0" w:line="259" w:lineRule="auto"/>
        <w:ind w:left="360" w:firstLine="0"/>
        <w:contextualSpacing/>
        <w:jc w:val="both"/>
        <w:rPr>
          <w:sz w:val="24"/>
          <w:szCs w:val="24"/>
        </w:rPr>
      </w:pPr>
    </w:p>
    <w:p w14:paraId="1E69ED26" w14:textId="774FA196" w:rsidR="003C0566" w:rsidRDefault="003C0566" w:rsidP="003C0566">
      <w:pPr>
        <w:pStyle w:val="ListParagraph"/>
        <w:widowControl/>
        <w:numPr>
          <w:ilvl w:val="0"/>
          <w:numId w:val="27"/>
        </w:numPr>
        <w:autoSpaceDE/>
        <w:autoSpaceDN/>
        <w:spacing w:before="0" w:after="160" w:line="259" w:lineRule="auto"/>
        <w:contextualSpacing/>
        <w:jc w:val="both"/>
        <w:rPr>
          <w:sz w:val="24"/>
          <w:szCs w:val="24"/>
        </w:rPr>
      </w:pPr>
      <w:r w:rsidRPr="006973C1">
        <w:rPr>
          <w:sz w:val="24"/>
          <w:szCs w:val="24"/>
        </w:rPr>
        <w:t xml:space="preserve">Approve/Amend </w:t>
      </w:r>
      <w:r w:rsidR="00B01AEE">
        <w:rPr>
          <w:sz w:val="24"/>
          <w:szCs w:val="24"/>
        </w:rPr>
        <w:t>Ju</w:t>
      </w:r>
      <w:r w:rsidR="006B675E">
        <w:rPr>
          <w:sz w:val="24"/>
          <w:szCs w:val="24"/>
        </w:rPr>
        <w:t>ly</w:t>
      </w:r>
      <w:r w:rsidR="00B01AEE">
        <w:rPr>
          <w:sz w:val="24"/>
          <w:szCs w:val="24"/>
        </w:rPr>
        <w:t xml:space="preserve"> </w:t>
      </w:r>
      <w:r w:rsidR="006B675E">
        <w:rPr>
          <w:sz w:val="24"/>
          <w:szCs w:val="24"/>
        </w:rPr>
        <w:t>6</w:t>
      </w:r>
      <w:r w:rsidRPr="006973C1">
        <w:rPr>
          <w:sz w:val="24"/>
          <w:szCs w:val="24"/>
        </w:rPr>
        <w:t xml:space="preserve"> Agenda</w:t>
      </w:r>
    </w:p>
    <w:p w14:paraId="60BB7B22" w14:textId="5B34A954" w:rsidR="003C0566" w:rsidRPr="006973C1" w:rsidRDefault="00CD3A0C" w:rsidP="003C0566">
      <w:pPr>
        <w:jc w:val="both"/>
        <w:rPr>
          <w:sz w:val="24"/>
          <w:szCs w:val="24"/>
        </w:rPr>
      </w:pPr>
      <w:bookmarkStart w:id="1" w:name="_Hlk77946778"/>
      <w:r>
        <w:rPr>
          <w:sz w:val="24"/>
          <w:szCs w:val="24"/>
        </w:rPr>
        <w:t xml:space="preserve">Don moved to approve the agenda, </w:t>
      </w:r>
      <w:r w:rsidR="006B675E">
        <w:rPr>
          <w:sz w:val="24"/>
          <w:szCs w:val="24"/>
        </w:rPr>
        <w:t>Wendy</w:t>
      </w:r>
      <w:r>
        <w:rPr>
          <w:sz w:val="24"/>
          <w:szCs w:val="24"/>
        </w:rPr>
        <w:t xml:space="preserve"> seconded the motion, motion </w:t>
      </w:r>
      <w:r w:rsidR="003866EF">
        <w:rPr>
          <w:sz w:val="24"/>
          <w:szCs w:val="24"/>
        </w:rPr>
        <w:t>approve</w:t>
      </w:r>
      <w:r>
        <w:rPr>
          <w:sz w:val="24"/>
          <w:szCs w:val="24"/>
        </w:rPr>
        <w:t xml:space="preserve">d </w:t>
      </w:r>
      <w:r w:rsidR="003866EF">
        <w:rPr>
          <w:sz w:val="24"/>
          <w:szCs w:val="24"/>
        </w:rPr>
        <w:t xml:space="preserve">unanimously. </w:t>
      </w:r>
    </w:p>
    <w:p w14:paraId="3D707BFF" w14:textId="071F0C98" w:rsidR="003C0566" w:rsidRPr="00FB04DD" w:rsidRDefault="003C0566" w:rsidP="003C0566">
      <w:pPr>
        <w:ind w:left="6480"/>
        <w:jc w:val="both"/>
        <w:rPr>
          <w:b/>
          <w:bCs/>
          <w:sz w:val="24"/>
          <w:szCs w:val="24"/>
        </w:rPr>
      </w:pPr>
      <w:r w:rsidRPr="00FB04DD">
        <w:rPr>
          <w:b/>
          <w:bCs/>
          <w:sz w:val="24"/>
          <w:szCs w:val="24"/>
        </w:rPr>
        <w:t xml:space="preserve">         </w:t>
      </w:r>
      <w:bookmarkEnd w:id="1"/>
    </w:p>
    <w:p w14:paraId="1F51CA7E" w14:textId="0BDD17D2" w:rsidR="003C0566" w:rsidRPr="00FB04DD" w:rsidRDefault="003C0566" w:rsidP="003C0566">
      <w:pPr>
        <w:pStyle w:val="ListParagraph"/>
        <w:widowControl/>
        <w:numPr>
          <w:ilvl w:val="0"/>
          <w:numId w:val="27"/>
        </w:numPr>
        <w:autoSpaceDE/>
        <w:autoSpaceDN/>
        <w:spacing w:before="0" w:after="160" w:line="256" w:lineRule="auto"/>
        <w:contextualSpacing/>
        <w:jc w:val="both"/>
        <w:rPr>
          <w:sz w:val="24"/>
          <w:szCs w:val="24"/>
        </w:rPr>
      </w:pPr>
      <w:r w:rsidRPr="00FB04DD">
        <w:rPr>
          <w:sz w:val="24"/>
          <w:szCs w:val="24"/>
        </w:rPr>
        <w:t>Approve</w:t>
      </w:r>
      <w:r>
        <w:rPr>
          <w:sz w:val="24"/>
          <w:szCs w:val="24"/>
        </w:rPr>
        <w:t>/Correct</w:t>
      </w:r>
      <w:r w:rsidRPr="00FB04DD">
        <w:rPr>
          <w:sz w:val="24"/>
          <w:szCs w:val="24"/>
        </w:rPr>
        <w:t xml:space="preserve"> </w:t>
      </w:r>
      <w:r w:rsidR="006B675E">
        <w:rPr>
          <w:sz w:val="24"/>
          <w:szCs w:val="24"/>
        </w:rPr>
        <w:t>June 15</w:t>
      </w:r>
      <w:r w:rsidR="00945634">
        <w:rPr>
          <w:sz w:val="24"/>
          <w:szCs w:val="24"/>
        </w:rPr>
        <w:t xml:space="preserve">, 2022 </w:t>
      </w:r>
      <w:r>
        <w:rPr>
          <w:sz w:val="24"/>
          <w:szCs w:val="24"/>
        </w:rPr>
        <w:t>Regular Meeting Minutes</w:t>
      </w:r>
      <w:r w:rsidRPr="00FB04DD">
        <w:rPr>
          <w:sz w:val="24"/>
          <w:szCs w:val="24"/>
        </w:rPr>
        <w:t xml:space="preserve"> </w:t>
      </w:r>
      <w:bookmarkStart w:id="2" w:name="_Hlk54713511"/>
    </w:p>
    <w:bookmarkEnd w:id="2"/>
    <w:p w14:paraId="583A30E6" w14:textId="41EA75E7" w:rsidR="00945634" w:rsidRDefault="00945634" w:rsidP="003866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Alan moved to approve the </w:t>
      </w:r>
      <w:r w:rsidR="006B675E">
        <w:rPr>
          <w:sz w:val="24"/>
          <w:szCs w:val="24"/>
        </w:rPr>
        <w:t>June 15</w:t>
      </w:r>
      <w:r w:rsidR="00B01AEE">
        <w:rPr>
          <w:sz w:val="24"/>
          <w:szCs w:val="24"/>
        </w:rPr>
        <w:t xml:space="preserve"> minutes</w:t>
      </w:r>
      <w:r>
        <w:rPr>
          <w:sz w:val="24"/>
          <w:szCs w:val="24"/>
        </w:rPr>
        <w:t xml:space="preserve">. </w:t>
      </w:r>
      <w:r w:rsidR="006B675E">
        <w:rPr>
          <w:sz w:val="24"/>
          <w:szCs w:val="24"/>
        </w:rPr>
        <w:t>Don</w:t>
      </w:r>
      <w:r>
        <w:rPr>
          <w:sz w:val="24"/>
          <w:szCs w:val="24"/>
        </w:rPr>
        <w:t xml:space="preserve"> 2</w:t>
      </w:r>
      <w:r w:rsidRPr="00945634">
        <w:rPr>
          <w:sz w:val="24"/>
          <w:szCs w:val="24"/>
          <w:vertAlign w:val="superscript"/>
        </w:rPr>
        <w:t>nd</w:t>
      </w:r>
      <w:r w:rsidR="006B675E">
        <w:rPr>
          <w:sz w:val="24"/>
          <w:szCs w:val="24"/>
          <w:vertAlign w:val="superscript"/>
        </w:rPr>
        <w:t xml:space="preserve">  </w:t>
      </w:r>
      <w:r w:rsidR="006B675E">
        <w:rPr>
          <w:sz w:val="24"/>
          <w:szCs w:val="24"/>
        </w:rPr>
        <w:t xml:space="preserve"> motion</w:t>
      </w:r>
      <w:r>
        <w:rPr>
          <w:sz w:val="24"/>
          <w:szCs w:val="24"/>
        </w:rPr>
        <w:t xml:space="preserve">.  Motion passed unanimously. </w:t>
      </w:r>
    </w:p>
    <w:p w14:paraId="027656B2" w14:textId="10E88A23" w:rsidR="00DA37A2" w:rsidRDefault="00DA37A2" w:rsidP="003866EF">
      <w:pPr>
        <w:jc w:val="both"/>
        <w:rPr>
          <w:sz w:val="24"/>
          <w:szCs w:val="24"/>
        </w:rPr>
      </w:pPr>
    </w:p>
    <w:p w14:paraId="1FC639AD" w14:textId="7DFA2671" w:rsidR="005948EA" w:rsidRDefault="005948EA" w:rsidP="005948EA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14:paraId="00A1AFFF" w14:textId="23861091" w:rsidR="005948EA" w:rsidRDefault="005948EA" w:rsidP="005948EA">
      <w:pPr>
        <w:rPr>
          <w:sz w:val="24"/>
          <w:szCs w:val="24"/>
        </w:rPr>
      </w:pPr>
    </w:p>
    <w:p w14:paraId="3DAF4D9E" w14:textId="5F7986D5" w:rsidR="00985CD1" w:rsidRDefault="00985CD1" w:rsidP="005948EA">
      <w:pPr>
        <w:rPr>
          <w:sz w:val="24"/>
          <w:szCs w:val="24"/>
        </w:rPr>
      </w:pPr>
      <w:r w:rsidRPr="00985CD1">
        <w:rPr>
          <w:b/>
          <w:bCs/>
          <w:sz w:val="24"/>
          <w:szCs w:val="24"/>
        </w:rPr>
        <w:t>Sea Mar Financials</w:t>
      </w:r>
      <w:r>
        <w:rPr>
          <w:sz w:val="24"/>
          <w:szCs w:val="24"/>
        </w:rPr>
        <w:t xml:space="preserve"> </w:t>
      </w:r>
      <w:r w:rsidR="00344BF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44BF0">
        <w:rPr>
          <w:sz w:val="24"/>
          <w:szCs w:val="24"/>
        </w:rPr>
        <w:t xml:space="preserve">Superintendent Jensen presented the </w:t>
      </w:r>
      <w:r w:rsidR="00604675">
        <w:rPr>
          <w:sz w:val="24"/>
          <w:szCs w:val="24"/>
        </w:rPr>
        <w:t>May 2022</w:t>
      </w:r>
      <w:r w:rsidR="00344BF0">
        <w:rPr>
          <w:sz w:val="24"/>
          <w:szCs w:val="24"/>
        </w:rPr>
        <w:t xml:space="preserve"> financials which </w:t>
      </w:r>
      <w:r w:rsidR="001D0904">
        <w:rPr>
          <w:sz w:val="24"/>
          <w:szCs w:val="24"/>
        </w:rPr>
        <w:t xml:space="preserve">showed a </w:t>
      </w:r>
      <w:r w:rsidR="00344BF0">
        <w:rPr>
          <w:sz w:val="24"/>
          <w:szCs w:val="24"/>
        </w:rPr>
        <w:t>Net Gain of $3</w:t>
      </w:r>
      <w:r w:rsidR="00604675">
        <w:rPr>
          <w:sz w:val="24"/>
          <w:szCs w:val="24"/>
        </w:rPr>
        <w:t>4,136</w:t>
      </w:r>
      <w:r w:rsidR="00344BF0">
        <w:rPr>
          <w:sz w:val="24"/>
          <w:szCs w:val="24"/>
        </w:rPr>
        <w:t xml:space="preserve">. </w:t>
      </w:r>
      <w:r w:rsidR="001D0904">
        <w:rPr>
          <w:sz w:val="24"/>
          <w:szCs w:val="24"/>
        </w:rPr>
        <w:t>340b pharmacy revenue again represented all of the Net Gain</w:t>
      </w:r>
      <w:r w:rsidR="00344BF0">
        <w:rPr>
          <w:sz w:val="24"/>
          <w:szCs w:val="24"/>
        </w:rPr>
        <w:t xml:space="preserve">.  </w:t>
      </w:r>
    </w:p>
    <w:p w14:paraId="3A90C930" w14:textId="5F830569" w:rsidR="00344BF0" w:rsidRDefault="00344BF0" w:rsidP="005948EA">
      <w:pPr>
        <w:rPr>
          <w:sz w:val="24"/>
          <w:szCs w:val="24"/>
        </w:rPr>
      </w:pPr>
    </w:p>
    <w:p w14:paraId="2C2678C2" w14:textId="77777777" w:rsidR="00BA5285" w:rsidRDefault="00977B21" w:rsidP="005948E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Sea Mar CEO Meeting – </w:t>
      </w:r>
      <w:r w:rsidR="005A0560" w:rsidRPr="005A0560">
        <w:rPr>
          <w:sz w:val="24"/>
          <w:szCs w:val="24"/>
        </w:rPr>
        <w:t>S</w:t>
      </w:r>
      <w:r>
        <w:rPr>
          <w:sz w:val="24"/>
          <w:szCs w:val="24"/>
        </w:rPr>
        <w:t xml:space="preserve">uperintendent Jensen </w:t>
      </w:r>
      <w:r w:rsidR="005A0560">
        <w:rPr>
          <w:sz w:val="24"/>
          <w:szCs w:val="24"/>
        </w:rPr>
        <w:t xml:space="preserve">reported on the </w:t>
      </w:r>
      <w:r>
        <w:rPr>
          <w:sz w:val="24"/>
          <w:szCs w:val="24"/>
        </w:rPr>
        <w:t xml:space="preserve">meeting with Rogelio Riojas </w:t>
      </w:r>
      <w:r w:rsidR="005A0560">
        <w:rPr>
          <w:sz w:val="24"/>
          <w:szCs w:val="24"/>
        </w:rPr>
        <w:t xml:space="preserve">that he and commissioners Langland and Aman attended. He shared Mr. Riojas’ position, which </w:t>
      </w:r>
      <w:proofErr w:type="gramStart"/>
      <w:r w:rsidR="005A0560">
        <w:rPr>
          <w:sz w:val="24"/>
          <w:szCs w:val="24"/>
        </w:rPr>
        <w:t>was</w:t>
      </w:r>
      <w:proofErr w:type="gramEnd"/>
      <w:r w:rsidR="005A0560">
        <w:rPr>
          <w:sz w:val="24"/>
          <w:szCs w:val="24"/>
        </w:rPr>
        <w:t xml:space="preserve"> that Sea Mar</w:t>
      </w:r>
      <w:r w:rsidR="00446516">
        <w:rPr>
          <w:sz w:val="24"/>
          <w:szCs w:val="24"/>
        </w:rPr>
        <w:t xml:space="preserve"> sees no reason for them to vary from their usual process for desi</w:t>
      </w:r>
      <w:r w:rsidR="005A0560">
        <w:rPr>
          <w:sz w:val="24"/>
          <w:szCs w:val="24"/>
        </w:rPr>
        <w:t>gn</w:t>
      </w:r>
      <w:r w:rsidR="00446516">
        <w:rPr>
          <w:sz w:val="24"/>
          <w:szCs w:val="24"/>
        </w:rPr>
        <w:t>ing</w:t>
      </w:r>
      <w:r w:rsidR="005A0560">
        <w:rPr>
          <w:sz w:val="24"/>
          <w:szCs w:val="24"/>
        </w:rPr>
        <w:t xml:space="preserve"> and build</w:t>
      </w:r>
      <w:r w:rsidR="00446516">
        <w:rPr>
          <w:sz w:val="24"/>
          <w:szCs w:val="24"/>
        </w:rPr>
        <w:t>ing</w:t>
      </w:r>
      <w:r w:rsidR="005A0560">
        <w:rPr>
          <w:sz w:val="24"/>
          <w:szCs w:val="24"/>
        </w:rPr>
        <w:t xml:space="preserve"> the project</w:t>
      </w:r>
      <w:r w:rsidR="00446516">
        <w:rPr>
          <w:sz w:val="24"/>
          <w:szCs w:val="24"/>
        </w:rPr>
        <w:t xml:space="preserve"> given Sea Mar’s in-house architecture and construction expertise and resources. </w:t>
      </w:r>
      <w:r w:rsidR="005A2C5F">
        <w:rPr>
          <w:sz w:val="24"/>
          <w:szCs w:val="24"/>
        </w:rPr>
        <w:t xml:space="preserve">He again emphasized the need to move fast in order to utilize the $3 million capital allocation from the State Legislature.  </w:t>
      </w:r>
    </w:p>
    <w:p w14:paraId="494ABE91" w14:textId="77777777" w:rsidR="00BA5285" w:rsidRDefault="00BA5285" w:rsidP="005948EA">
      <w:pPr>
        <w:rPr>
          <w:sz w:val="24"/>
          <w:szCs w:val="24"/>
        </w:rPr>
      </w:pPr>
    </w:p>
    <w:p w14:paraId="12F9AE18" w14:textId="5AEE9419" w:rsidR="00072431" w:rsidRDefault="00BA5285" w:rsidP="005948EA">
      <w:pPr>
        <w:rPr>
          <w:sz w:val="24"/>
          <w:szCs w:val="24"/>
        </w:rPr>
      </w:pPr>
      <w:r>
        <w:rPr>
          <w:sz w:val="24"/>
          <w:szCs w:val="24"/>
        </w:rPr>
        <w:t>Superintendent Jensen then</w:t>
      </w:r>
      <w:r w:rsidR="005A2C5F">
        <w:rPr>
          <w:sz w:val="24"/>
          <w:szCs w:val="24"/>
        </w:rPr>
        <w:t xml:space="preserve"> invited the Board’s discussion regarding the value of District ownership of the project and </w:t>
      </w:r>
      <w:r w:rsidR="005A56F3">
        <w:rPr>
          <w:sz w:val="24"/>
          <w:szCs w:val="24"/>
        </w:rPr>
        <w:t xml:space="preserve">the </w:t>
      </w:r>
      <w:r w:rsidR="005A2C5F">
        <w:rPr>
          <w:sz w:val="24"/>
          <w:szCs w:val="24"/>
        </w:rPr>
        <w:t>new clinic</w:t>
      </w:r>
      <w:r w:rsidR="005A56F3">
        <w:rPr>
          <w:sz w:val="24"/>
          <w:szCs w:val="24"/>
        </w:rPr>
        <w:t>,</w:t>
      </w:r>
      <w:r w:rsidR="005A2C5F">
        <w:rPr>
          <w:sz w:val="24"/>
          <w:szCs w:val="24"/>
        </w:rPr>
        <w:t xml:space="preserve"> which he highlighted in his report. </w:t>
      </w:r>
      <w:r w:rsidR="00446516">
        <w:rPr>
          <w:sz w:val="24"/>
          <w:szCs w:val="24"/>
        </w:rPr>
        <w:t xml:space="preserve"> </w:t>
      </w:r>
      <w:r w:rsidR="005A56F3">
        <w:rPr>
          <w:sz w:val="24"/>
          <w:szCs w:val="24"/>
        </w:rPr>
        <w:t>The values that he identified</w:t>
      </w:r>
      <w:r w:rsidR="00072431">
        <w:rPr>
          <w:sz w:val="24"/>
          <w:szCs w:val="24"/>
        </w:rPr>
        <w:t xml:space="preserve"> included:  </w:t>
      </w:r>
    </w:p>
    <w:p w14:paraId="67351BF1" w14:textId="77777777" w:rsidR="00072431" w:rsidRDefault="00072431" w:rsidP="005948EA">
      <w:pPr>
        <w:rPr>
          <w:sz w:val="24"/>
          <w:szCs w:val="24"/>
        </w:rPr>
      </w:pPr>
    </w:p>
    <w:p w14:paraId="21FDD27D" w14:textId="390CE25D" w:rsidR="00B07211" w:rsidRPr="00767DBD" w:rsidRDefault="00767DBD" w:rsidP="00B07211">
      <w:pPr>
        <w:pStyle w:val="ListParagraph"/>
        <w:numPr>
          <w:ilvl w:val="0"/>
          <w:numId w:val="30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</w:t>
      </w:r>
      <w:r w:rsidR="00B07211" w:rsidRPr="00767DBD">
        <w:rPr>
          <w:i/>
          <w:iCs/>
          <w:sz w:val="24"/>
          <w:szCs w:val="24"/>
        </w:rPr>
        <w:t xml:space="preserve">ommunity ownership of the building </w:t>
      </w:r>
      <w:r>
        <w:rPr>
          <w:i/>
          <w:iCs/>
          <w:sz w:val="24"/>
          <w:szCs w:val="24"/>
        </w:rPr>
        <w:t>as</w:t>
      </w:r>
      <w:r w:rsidR="00B07211" w:rsidRPr="00767DBD">
        <w:rPr>
          <w:i/>
          <w:iCs/>
          <w:sz w:val="24"/>
          <w:szCs w:val="24"/>
        </w:rPr>
        <w:t xml:space="preserve"> a true community asset</w:t>
      </w:r>
    </w:p>
    <w:p w14:paraId="2180BF2F" w14:textId="47D970C0" w:rsidR="00B07211" w:rsidRPr="00767DBD" w:rsidRDefault="00767DBD" w:rsidP="00B07211">
      <w:pPr>
        <w:pStyle w:val="ListParagraph"/>
        <w:numPr>
          <w:ilvl w:val="0"/>
          <w:numId w:val="30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</w:t>
      </w:r>
      <w:r w:rsidR="00B07211" w:rsidRPr="00767DBD">
        <w:rPr>
          <w:i/>
          <w:iCs/>
          <w:sz w:val="24"/>
          <w:szCs w:val="24"/>
        </w:rPr>
        <w:t xml:space="preserve">he increase in </w:t>
      </w:r>
      <w:r>
        <w:rPr>
          <w:i/>
          <w:iCs/>
          <w:sz w:val="24"/>
          <w:szCs w:val="24"/>
        </w:rPr>
        <w:t xml:space="preserve">asset value </w:t>
      </w:r>
      <w:r w:rsidR="00B07211" w:rsidRPr="00767DBD">
        <w:rPr>
          <w:i/>
          <w:iCs/>
          <w:sz w:val="24"/>
          <w:szCs w:val="24"/>
        </w:rPr>
        <w:t xml:space="preserve">over time </w:t>
      </w:r>
      <w:r w:rsidR="005A56F3">
        <w:rPr>
          <w:i/>
          <w:iCs/>
          <w:sz w:val="24"/>
          <w:szCs w:val="24"/>
        </w:rPr>
        <w:t xml:space="preserve">through ownership of </w:t>
      </w:r>
      <w:r w:rsidR="00B07211" w:rsidRPr="00767DBD">
        <w:rPr>
          <w:i/>
          <w:iCs/>
          <w:sz w:val="24"/>
          <w:szCs w:val="24"/>
        </w:rPr>
        <w:t>the building</w:t>
      </w:r>
    </w:p>
    <w:p w14:paraId="63332346" w14:textId="3EEB7766" w:rsidR="00B07211" w:rsidRPr="00767DBD" w:rsidRDefault="00B07211" w:rsidP="00B07211">
      <w:pPr>
        <w:pStyle w:val="ListParagraph"/>
        <w:numPr>
          <w:ilvl w:val="0"/>
          <w:numId w:val="30"/>
        </w:numPr>
        <w:rPr>
          <w:i/>
          <w:iCs/>
          <w:sz w:val="24"/>
          <w:szCs w:val="24"/>
        </w:rPr>
      </w:pPr>
      <w:r w:rsidRPr="00767DBD">
        <w:rPr>
          <w:i/>
          <w:iCs/>
          <w:sz w:val="24"/>
          <w:szCs w:val="24"/>
        </w:rPr>
        <w:t>District control over use of the building</w:t>
      </w:r>
    </w:p>
    <w:p w14:paraId="3BDD0CEC" w14:textId="05F4C281" w:rsidR="00B07211" w:rsidRDefault="00767DBD" w:rsidP="00B07211">
      <w:pPr>
        <w:pStyle w:val="ListParagraph"/>
        <w:numPr>
          <w:ilvl w:val="0"/>
          <w:numId w:val="30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 reduction in the </w:t>
      </w:r>
      <w:r w:rsidR="00B07211" w:rsidRPr="00767DBD">
        <w:rPr>
          <w:i/>
          <w:iCs/>
          <w:sz w:val="24"/>
          <w:szCs w:val="24"/>
        </w:rPr>
        <w:t>annual operating subsidy associated with debt service incurred by Sea Mar</w:t>
      </w:r>
      <w:r w:rsidR="005A56F3">
        <w:rPr>
          <w:i/>
          <w:iCs/>
          <w:sz w:val="24"/>
          <w:szCs w:val="24"/>
        </w:rPr>
        <w:t xml:space="preserve"> in financing the balance of project costs beyond the State appropriation.</w:t>
      </w:r>
    </w:p>
    <w:p w14:paraId="784825CA" w14:textId="77777777" w:rsidR="00555EB1" w:rsidRDefault="00555EB1" w:rsidP="00555EB1">
      <w:pPr>
        <w:pStyle w:val="ListParagraph"/>
        <w:ind w:left="720" w:firstLine="0"/>
        <w:rPr>
          <w:i/>
          <w:iCs/>
          <w:sz w:val="24"/>
          <w:szCs w:val="24"/>
        </w:rPr>
      </w:pPr>
    </w:p>
    <w:p w14:paraId="7D20AAC2" w14:textId="77777777" w:rsidR="00905BB0" w:rsidRDefault="00905BB0" w:rsidP="00767DBD">
      <w:pPr>
        <w:rPr>
          <w:sz w:val="24"/>
          <w:szCs w:val="24"/>
        </w:rPr>
      </w:pPr>
    </w:p>
    <w:p w14:paraId="704CC044" w14:textId="4750AD99" w:rsidR="00767DBD" w:rsidRDefault="00767DBD" w:rsidP="00767DB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It was noted </w:t>
      </w:r>
      <w:r w:rsidR="00BA5285">
        <w:rPr>
          <w:sz w:val="24"/>
          <w:szCs w:val="24"/>
        </w:rPr>
        <w:t xml:space="preserve">by one of the commissioners </w:t>
      </w:r>
      <w:r>
        <w:rPr>
          <w:sz w:val="24"/>
          <w:szCs w:val="24"/>
        </w:rPr>
        <w:t>that District ownership also opens the pathway for philanthropic giving to the District.</w:t>
      </w:r>
      <w:r w:rsidR="00BA5285">
        <w:rPr>
          <w:sz w:val="24"/>
          <w:szCs w:val="24"/>
        </w:rPr>
        <w:t xml:space="preserve">  The superintendent also spoke about his meeting with the Dept. of Commerce. It was clearly stated that there can only be one Grantee for the $3 million – either Sea Mar or the District.  A joint project utilizing State funds is out of the question. The grantee is responsible for repayment of pro-rated grant funds should the project not be in place for a 10-year period.</w:t>
      </w:r>
    </w:p>
    <w:p w14:paraId="1CEF9BB4" w14:textId="2F35199D" w:rsidR="00BB2A8B" w:rsidRDefault="00BB2A8B" w:rsidP="00767DBD">
      <w:pPr>
        <w:rPr>
          <w:sz w:val="24"/>
          <w:szCs w:val="24"/>
        </w:rPr>
      </w:pPr>
    </w:p>
    <w:p w14:paraId="232471FB" w14:textId="2BC1F5A6" w:rsidR="00BB2A8B" w:rsidRPr="00767DBD" w:rsidRDefault="00BB2A8B" w:rsidP="00767DBD">
      <w:pPr>
        <w:rPr>
          <w:sz w:val="24"/>
          <w:szCs w:val="24"/>
        </w:rPr>
      </w:pPr>
      <w:r>
        <w:rPr>
          <w:sz w:val="24"/>
          <w:szCs w:val="24"/>
        </w:rPr>
        <w:t xml:space="preserve">Discussion followed.  </w:t>
      </w:r>
      <w:r w:rsidR="00D33AA2">
        <w:rPr>
          <w:sz w:val="24"/>
          <w:szCs w:val="24"/>
        </w:rPr>
        <w:t xml:space="preserve">Commissioners commented on the concern over possible loss of the $3 million grant by maintaining our position on ownership and control of the project. </w:t>
      </w:r>
      <w:r w:rsidR="00DA1C51">
        <w:rPr>
          <w:sz w:val="24"/>
          <w:szCs w:val="24"/>
        </w:rPr>
        <w:t>One suggestion was that we may consider giving up the ownership position for increased accountability in the operating agreement</w:t>
      </w:r>
      <w:r w:rsidR="001E68AD" w:rsidRPr="001E68AD">
        <w:rPr>
          <w:i/>
          <w:iCs/>
          <w:sz w:val="24"/>
          <w:szCs w:val="24"/>
        </w:rPr>
        <w:t xml:space="preserve"> </w:t>
      </w:r>
      <w:r w:rsidR="001E68AD" w:rsidRPr="001E68AD">
        <w:rPr>
          <w:sz w:val="24"/>
          <w:szCs w:val="24"/>
        </w:rPr>
        <w:t>and other contractual safeguards to protect the district’s interests in design, construction, use and financial responsibility for the new facility</w:t>
      </w:r>
      <w:r w:rsidR="00DA1C51" w:rsidRPr="001E68AD">
        <w:rPr>
          <w:sz w:val="24"/>
          <w:szCs w:val="24"/>
        </w:rPr>
        <w:t>,</w:t>
      </w:r>
      <w:r w:rsidR="00DA1C51">
        <w:rPr>
          <w:sz w:val="24"/>
          <w:szCs w:val="24"/>
        </w:rPr>
        <w:t xml:space="preserve"> with possible consideration of transferring the federal grant request to Sea Mar. </w:t>
      </w:r>
      <w:r w:rsidR="00D33AA2">
        <w:rPr>
          <w:sz w:val="24"/>
          <w:szCs w:val="24"/>
        </w:rPr>
        <w:t xml:space="preserve"> </w:t>
      </w:r>
      <w:r>
        <w:rPr>
          <w:sz w:val="24"/>
          <w:szCs w:val="24"/>
        </w:rPr>
        <w:t>The importance of purs</w:t>
      </w:r>
      <w:r w:rsidR="00DA1C51">
        <w:rPr>
          <w:sz w:val="24"/>
          <w:szCs w:val="24"/>
        </w:rPr>
        <w:t>u</w:t>
      </w:r>
      <w:r>
        <w:rPr>
          <w:sz w:val="24"/>
          <w:szCs w:val="24"/>
        </w:rPr>
        <w:t>ing modifications to the operating agreement were discussed</w:t>
      </w:r>
      <w:r w:rsidR="00DA1C51">
        <w:rPr>
          <w:sz w:val="24"/>
          <w:szCs w:val="24"/>
        </w:rPr>
        <w:t xml:space="preserve"> as an area of</w:t>
      </w:r>
      <w:r w:rsidR="00D33AA2">
        <w:rPr>
          <w:sz w:val="24"/>
          <w:szCs w:val="24"/>
        </w:rPr>
        <w:t xml:space="preserve"> focus. </w:t>
      </w:r>
      <w:r w:rsidR="000D361C">
        <w:rPr>
          <w:sz w:val="24"/>
          <w:szCs w:val="24"/>
        </w:rPr>
        <w:t>The</w:t>
      </w:r>
      <w:r w:rsidR="00D33AA2">
        <w:rPr>
          <w:sz w:val="24"/>
          <w:szCs w:val="24"/>
        </w:rPr>
        <w:t xml:space="preserve"> </w:t>
      </w:r>
      <w:r w:rsidR="00DA1C51">
        <w:rPr>
          <w:sz w:val="24"/>
          <w:szCs w:val="24"/>
        </w:rPr>
        <w:t xml:space="preserve">Superintendent will continue to work with commissioners Aman and Pryne on language changes to propose. </w:t>
      </w:r>
      <w:r w:rsidR="00555EB1">
        <w:rPr>
          <w:sz w:val="24"/>
          <w:szCs w:val="24"/>
        </w:rPr>
        <w:t xml:space="preserve"> Commissioner Pryne asked Superintendent Jensen to ask for a legal opinion related to the stated location of the clinic in the agreement.</w:t>
      </w:r>
    </w:p>
    <w:p w14:paraId="2358FA31" w14:textId="77777777" w:rsidR="00072431" w:rsidRDefault="00072431" w:rsidP="005948EA">
      <w:pPr>
        <w:rPr>
          <w:sz w:val="24"/>
          <w:szCs w:val="24"/>
        </w:rPr>
      </w:pPr>
    </w:p>
    <w:p w14:paraId="65389E64" w14:textId="4E6CAD53" w:rsidR="00072431" w:rsidRPr="008A14AF" w:rsidRDefault="008A14AF" w:rsidP="005948EA">
      <w:pPr>
        <w:rPr>
          <w:sz w:val="24"/>
          <w:szCs w:val="24"/>
        </w:rPr>
      </w:pPr>
      <w:r w:rsidRPr="008A14AF">
        <w:rPr>
          <w:b/>
          <w:bCs/>
          <w:sz w:val="24"/>
          <w:szCs w:val="24"/>
        </w:rPr>
        <w:t>Property Appraisal</w:t>
      </w:r>
      <w:r>
        <w:rPr>
          <w:b/>
          <w:bCs/>
          <w:sz w:val="24"/>
          <w:szCs w:val="24"/>
        </w:rPr>
        <w:t xml:space="preserve"> and Sales Agreement – </w:t>
      </w:r>
      <w:r>
        <w:rPr>
          <w:sz w:val="24"/>
          <w:szCs w:val="24"/>
        </w:rPr>
        <w:t>Superintendent Jensen has retained a commercial appraisal firm to move forward with that work.  The cost is about $4000. He also reported receiving a draft of a purchase and sales agreement from Brad Berg.</w:t>
      </w:r>
    </w:p>
    <w:p w14:paraId="25496E83" w14:textId="0D2153FC" w:rsidR="008A14AF" w:rsidRPr="00397204" w:rsidRDefault="008A14AF" w:rsidP="005948EA">
      <w:pPr>
        <w:rPr>
          <w:b/>
          <w:bCs/>
          <w:sz w:val="24"/>
          <w:szCs w:val="24"/>
        </w:rPr>
      </w:pPr>
    </w:p>
    <w:p w14:paraId="3046EEDB" w14:textId="762FF97E" w:rsidR="0070767E" w:rsidRPr="00483631" w:rsidRDefault="00483631" w:rsidP="00483631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1A3CAF10" w14:textId="5144F678" w:rsidR="0070767E" w:rsidRDefault="00483631" w:rsidP="00264EF9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264EF9">
        <w:rPr>
          <w:sz w:val="24"/>
          <w:szCs w:val="24"/>
        </w:rPr>
        <w:t xml:space="preserve">Finance Committee </w:t>
      </w:r>
    </w:p>
    <w:p w14:paraId="5DB03BC0" w14:textId="7997F8B2" w:rsidR="00264EF9" w:rsidRDefault="00264EF9" w:rsidP="00264EF9">
      <w:pPr>
        <w:ind w:left="720"/>
        <w:rPr>
          <w:sz w:val="24"/>
          <w:szCs w:val="24"/>
        </w:rPr>
      </w:pPr>
    </w:p>
    <w:p w14:paraId="25450C26" w14:textId="5A95B9BF" w:rsidR="00EE1F2A" w:rsidRDefault="001D6F5F" w:rsidP="00D50E88">
      <w:pPr>
        <w:rPr>
          <w:sz w:val="24"/>
          <w:szCs w:val="24"/>
        </w:rPr>
      </w:pPr>
      <w:r>
        <w:rPr>
          <w:sz w:val="24"/>
          <w:szCs w:val="24"/>
        </w:rPr>
        <w:t>The daily cash balance as July 3 was</w:t>
      </w:r>
      <w:r w:rsidR="00EE1F2A">
        <w:rPr>
          <w:sz w:val="24"/>
          <w:szCs w:val="24"/>
        </w:rPr>
        <w:t xml:space="preserve"> $-</w:t>
      </w:r>
      <w:r>
        <w:rPr>
          <w:sz w:val="24"/>
          <w:szCs w:val="24"/>
        </w:rPr>
        <w:t>382,060.05</w:t>
      </w:r>
      <w:r w:rsidR="00EE1F2A">
        <w:rPr>
          <w:sz w:val="24"/>
          <w:szCs w:val="24"/>
        </w:rPr>
        <w:t xml:space="preserve">. </w:t>
      </w:r>
    </w:p>
    <w:p w14:paraId="4FBA3CC5" w14:textId="36BA21D1" w:rsidR="00EE1F2A" w:rsidRDefault="00EE1F2A" w:rsidP="00264EF9">
      <w:pPr>
        <w:ind w:left="720"/>
        <w:rPr>
          <w:sz w:val="24"/>
          <w:szCs w:val="24"/>
        </w:rPr>
      </w:pPr>
    </w:p>
    <w:p w14:paraId="562CCB89" w14:textId="65CBB9C1" w:rsidR="00143A94" w:rsidRDefault="00D201DE" w:rsidP="00D50E88">
      <w:pPr>
        <w:rPr>
          <w:sz w:val="24"/>
          <w:szCs w:val="24"/>
        </w:rPr>
      </w:pPr>
      <w:r>
        <w:rPr>
          <w:sz w:val="24"/>
          <w:szCs w:val="24"/>
        </w:rPr>
        <w:t>The June 1</w:t>
      </w:r>
      <w:r w:rsidR="001D6F5F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1D6F5F">
        <w:rPr>
          <w:sz w:val="24"/>
          <w:szCs w:val="24"/>
        </w:rPr>
        <w:t>30</w:t>
      </w:r>
      <w:r>
        <w:rPr>
          <w:sz w:val="24"/>
          <w:szCs w:val="24"/>
        </w:rPr>
        <w:t xml:space="preserve"> payroll </w:t>
      </w:r>
      <w:r w:rsidR="001D6F5F">
        <w:rPr>
          <w:sz w:val="24"/>
          <w:szCs w:val="24"/>
        </w:rPr>
        <w:t>report included with the Board materials totals</w:t>
      </w:r>
      <w:r>
        <w:rPr>
          <w:sz w:val="24"/>
          <w:szCs w:val="24"/>
        </w:rPr>
        <w:t xml:space="preserve"> </w:t>
      </w:r>
      <w:r w:rsidR="001D6F5F">
        <w:rPr>
          <w:sz w:val="24"/>
          <w:szCs w:val="24"/>
        </w:rPr>
        <w:t xml:space="preserve">$3,994.36. </w:t>
      </w:r>
      <w:r>
        <w:rPr>
          <w:sz w:val="24"/>
          <w:szCs w:val="24"/>
        </w:rPr>
        <w:t xml:space="preserve">  </w:t>
      </w:r>
      <w:r w:rsidR="001D6F5F">
        <w:rPr>
          <w:sz w:val="24"/>
          <w:szCs w:val="24"/>
        </w:rPr>
        <w:t xml:space="preserve">A motion was made and seconded to approve it. The motion was approved </w:t>
      </w:r>
      <w:r>
        <w:rPr>
          <w:sz w:val="24"/>
          <w:szCs w:val="24"/>
        </w:rPr>
        <w:t xml:space="preserve">unanimously. </w:t>
      </w:r>
      <w:r w:rsidR="000838B8">
        <w:rPr>
          <w:sz w:val="24"/>
          <w:szCs w:val="24"/>
        </w:rPr>
        <w:t xml:space="preserve">  </w:t>
      </w:r>
    </w:p>
    <w:p w14:paraId="53A20FC8" w14:textId="0B44505D" w:rsidR="001D6F5F" w:rsidRDefault="001D6F5F" w:rsidP="00264EF9">
      <w:pPr>
        <w:ind w:left="720"/>
        <w:rPr>
          <w:sz w:val="24"/>
          <w:szCs w:val="24"/>
        </w:rPr>
      </w:pPr>
    </w:p>
    <w:p w14:paraId="09C577BB" w14:textId="17B72D86" w:rsidR="00616293" w:rsidRDefault="001D6F5F" w:rsidP="00616293">
      <w:pPr>
        <w:widowControl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Commissioner Wolczko requested approval of </w:t>
      </w:r>
      <w:r w:rsidR="00D50E88">
        <w:rPr>
          <w:sz w:val="24"/>
          <w:szCs w:val="24"/>
        </w:rPr>
        <w:t xml:space="preserve">a debit charge of $16.24, and the following </w:t>
      </w:r>
      <w:r w:rsidR="00BD169B">
        <w:rPr>
          <w:sz w:val="24"/>
          <w:szCs w:val="24"/>
        </w:rPr>
        <w:t>warrants</w:t>
      </w:r>
      <w:r w:rsidR="006B7127">
        <w:rPr>
          <w:sz w:val="24"/>
          <w:szCs w:val="24"/>
        </w:rPr>
        <w:t>:</w:t>
      </w:r>
    </w:p>
    <w:p w14:paraId="419C7951" w14:textId="77777777" w:rsidR="00616293" w:rsidRDefault="00616293" w:rsidP="00616293">
      <w:pPr>
        <w:widowControl/>
        <w:adjustRightInd w:val="0"/>
        <w:rPr>
          <w:sz w:val="24"/>
          <w:szCs w:val="24"/>
        </w:rPr>
      </w:pPr>
    </w:p>
    <w:p w14:paraId="56410C82" w14:textId="26FA0570" w:rsidR="00616293" w:rsidRPr="006B7127" w:rsidRDefault="00616293" w:rsidP="00616293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6B7127">
        <w:rPr>
          <w:rFonts w:asciiTheme="minorHAnsi" w:eastAsiaTheme="minorHAnsi" w:hAnsiTheme="minorHAnsi" w:cstheme="minorHAnsi"/>
          <w:sz w:val="24"/>
          <w:szCs w:val="24"/>
        </w:rPr>
        <w:t xml:space="preserve">LAKE KENNEDY MCCULLOCH CPA                  </w:t>
      </w:r>
      <w:r w:rsidRPr="006B7127">
        <w:rPr>
          <w:rFonts w:asciiTheme="minorHAnsi" w:eastAsiaTheme="minorHAnsi" w:hAnsiTheme="minorHAnsi" w:cstheme="minorHAnsi"/>
          <w:sz w:val="24"/>
          <w:szCs w:val="24"/>
        </w:rPr>
        <w:tab/>
        <w:t xml:space="preserve">Warrant 9981447 </w:t>
      </w:r>
      <w:r w:rsidR="006B7127" w:rsidRPr="006B7127">
        <w:rPr>
          <w:rFonts w:asciiTheme="minorHAnsi" w:eastAsiaTheme="minorHAnsi" w:hAnsiTheme="minorHAnsi" w:cstheme="minorHAnsi"/>
          <w:sz w:val="24"/>
          <w:szCs w:val="24"/>
        </w:rPr>
        <w:t xml:space="preserve">      </w:t>
      </w:r>
      <w:r w:rsidRPr="006B7127">
        <w:rPr>
          <w:rFonts w:asciiTheme="minorHAnsi" w:eastAsiaTheme="minorHAnsi" w:hAnsiTheme="minorHAnsi" w:cstheme="minorHAnsi"/>
          <w:sz w:val="24"/>
          <w:szCs w:val="24"/>
        </w:rPr>
        <w:t xml:space="preserve">1,827.09 </w:t>
      </w:r>
    </w:p>
    <w:p w14:paraId="1889B590" w14:textId="2D08E439" w:rsidR="00616293" w:rsidRPr="006B7127" w:rsidRDefault="00616293" w:rsidP="00616293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6B7127">
        <w:rPr>
          <w:rFonts w:asciiTheme="minorHAnsi" w:eastAsiaTheme="minorHAnsi" w:hAnsiTheme="minorHAnsi" w:cstheme="minorHAnsi"/>
          <w:sz w:val="24"/>
          <w:szCs w:val="24"/>
        </w:rPr>
        <w:t xml:space="preserve">SEA MAR COMMUNITY HEALTH CLINICS </w:t>
      </w:r>
      <w:r w:rsidRPr="006B7127">
        <w:rPr>
          <w:rFonts w:asciiTheme="minorHAnsi" w:eastAsiaTheme="minorHAnsi" w:hAnsiTheme="minorHAnsi" w:cstheme="minorHAnsi"/>
          <w:sz w:val="24"/>
          <w:szCs w:val="24"/>
        </w:rPr>
        <w:tab/>
        <w:t xml:space="preserve">Warrant 9981448 </w:t>
      </w:r>
      <w:r w:rsidR="006B7127" w:rsidRPr="006B7127"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  <w:r w:rsidRPr="006B7127">
        <w:rPr>
          <w:rFonts w:asciiTheme="minorHAnsi" w:eastAsiaTheme="minorHAnsi" w:hAnsiTheme="minorHAnsi" w:cstheme="minorHAnsi"/>
          <w:sz w:val="24"/>
          <w:szCs w:val="24"/>
        </w:rPr>
        <w:t xml:space="preserve">125,000.00 </w:t>
      </w:r>
    </w:p>
    <w:p w14:paraId="56CBB80E" w14:textId="695A249A" w:rsidR="001D6F5F" w:rsidRDefault="00616293" w:rsidP="00616293">
      <w:pPr>
        <w:rPr>
          <w:rFonts w:asciiTheme="minorHAnsi" w:eastAsiaTheme="minorHAnsi" w:hAnsiTheme="minorHAnsi" w:cstheme="minorHAnsi"/>
          <w:sz w:val="24"/>
          <w:szCs w:val="24"/>
        </w:rPr>
      </w:pPr>
      <w:r w:rsidRPr="006B7127">
        <w:rPr>
          <w:rFonts w:asciiTheme="minorHAnsi" w:eastAsiaTheme="minorHAnsi" w:hAnsiTheme="minorHAnsi" w:cstheme="minorHAnsi"/>
          <w:sz w:val="24"/>
          <w:szCs w:val="24"/>
        </w:rPr>
        <w:t xml:space="preserve">SUNRISE RIDGE HEALTH SERVICES </w:t>
      </w:r>
      <w:r w:rsidRPr="006B7127">
        <w:rPr>
          <w:rFonts w:asciiTheme="minorHAnsi" w:eastAsiaTheme="minorHAnsi" w:hAnsiTheme="minorHAnsi" w:cstheme="minorHAnsi"/>
          <w:sz w:val="24"/>
          <w:szCs w:val="24"/>
        </w:rPr>
        <w:tab/>
      </w:r>
      <w:r w:rsidRPr="006B7127">
        <w:rPr>
          <w:rFonts w:asciiTheme="minorHAnsi" w:eastAsiaTheme="minorHAnsi" w:hAnsiTheme="minorHAnsi" w:cstheme="minorHAnsi"/>
          <w:sz w:val="24"/>
          <w:szCs w:val="24"/>
        </w:rPr>
        <w:tab/>
        <w:t xml:space="preserve">Warrant 9981449 </w:t>
      </w:r>
      <w:r w:rsidR="006B7127" w:rsidRPr="006B7127">
        <w:rPr>
          <w:rFonts w:asciiTheme="minorHAnsi" w:eastAsiaTheme="minorHAnsi" w:hAnsiTheme="minorHAnsi" w:cstheme="minorHAnsi"/>
          <w:sz w:val="24"/>
          <w:szCs w:val="24"/>
        </w:rPr>
        <w:t xml:space="preserve">      </w:t>
      </w:r>
      <w:r w:rsidRPr="006B7127">
        <w:rPr>
          <w:rFonts w:asciiTheme="minorHAnsi" w:eastAsiaTheme="minorHAnsi" w:hAnsiTheme="minorHAnsi" w:cstheme="minorHAnsi"/>
          <w:sz w:val="24"/>
          <w:szCs w:val="24"/>
        </w:rPr>
        <w:t xml:space="preserve">7,524.40 </w:t>
      </w:r>
    </w:p>
    <w:p w14:paraId="423B0741" w14:textId="6D922440" w:rsidR="00152E15" w:rsidRDefault="00152E15" w:rsidP="00616293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1A858AB6" w14:textId="5F2DC2ED" w:rsidR="00152E15" w:rsidRPr="006B7127" w:rsidRDefault="00152E15" w:rsidP="0061629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A motion was made and seconded to approve the warrants and debit charge. The motion passed unanimously. </w:t>
      </w:r>
    </w:p>
    <w:p w14:paraId="44696156" w14:textId="19C7E9F9" w:rsidR="00616293" w:rsidRDefault="00616293" w:rsidP="00264EF9">
      <w:pPr>
        <w:ind w:left="720"/>
        <w:rPr>
          <w:sz w:val="24"/>
          <w:szCs w:val="24"/>
        </w:rPr>
      </w:pPr>
    </w:p>
    <w:p w14:paraId="745F6D16" w14:textId="27B90C9C" w:rsidR="00811141" w:rsidRDefault="00811141" w:rsidP="00264EF9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Clinic Relation Committee</w:t>
      </w:r>
      <w:r w:rsidR="00193B57">
        <w:rPr>
          <w:sz w:val="24"/>
          <w:szCs w:val="24"/>
        </w:rPr>
        <w:t xml:space="preserve"> – No report. </w:t>
      </w:r>
    </w:p>
    <w:p w14:paraId="15C59648" w14:textId="6A369BFE" w:rsidR="00811141" w:rsidRDefault="00811141" w:rsidP="00811141">
      <w:pPr>
        <w:rPr>
          <w:sz w:val="24"/>
          <w:szCs w:val="24"/>
        </w:rPr>
      </w:pPr>
    </w:p>
    <w:p w14:paraId="583C240B" w14:textId="69CA6771" w:rsidR="00247D59" w:rsidRDefault="00247D59" w:rsidP="00264EF9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Outreach Committee</w:t>
      </w:r>
    </w:p>
    <w:p w14:paraId="14EF3EC2" w14:textId="5BD679AB" w:rsidR="00247D59" w:rsidRDefault="00247D59" w:rsidP="00247D59">
      <w:pPr>
        <w:rPr>
          <w:sz w:val="24"/>
          <w:szCs w:val="24"/>
        </w:rPr>
      </w:pPr>
    </w:p>
    <w:p w14:paraId="4E06770D" w14:textId="379E70C6" w:rsidR="00247D59" w:rsidRDefault="006874E0" w:rsidP="00863AA1">
      <w:pPr>
        <w:rPr>
          <w:sz w:val="24"/>
          <w:szCs w:val="24"/>
        </w:rPr>
      </w:pPr>
      <w:r>
        <w:rPr>
          <w:sz w:val="24"/>
          <w:szCs w:val="24"/>
        </w:rPr>
        <w:t xml:space="preserve">The Board was updated on progress towards revision of the District website. </w:t>
      </w:r>
    </w:p>
    <w:p w14:paraId="760BF636" w14:textId="77777777" w:rsidR="00247D59" w:rsidRPr="00247D59" w:rsidRDefault="00247D59" w:rsidP="00247D59">
      <w:pPr>
        <w:ind w:left="720"/>
        <w:rPr>
          <w:sz w:val="24"/>
          <w:szCs w:val="24"/>
        </w:rPr>
      </w:pPr>
    </w:p>
    <w:p w14:paraId="2AC7FDE4" w14:textId="09FD5F42" w:rsidR="00264EF9" w:rsidRDefault="00264EF9" w:rsidP="00264EF9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Strategic Planning Task Force</w:t>
      </w:r>
    </w:p>
    <w:p w14:paraId="78034495" w14:textId="114201D7" w:rsidR="00EE4C9B" w:rsidRDefault="00EE4C9B" w:rsidP="00EE4C9B">
      <w:pPr>
        <w:rPr>
          <w:sz w:val="24"/>
          <w:szCs w:val="24"/>
        </w:rPr>
      </w:pPr>
    </w:p>
    <w:p w14:paraId="2C4D50C0" w14:textId="1C846D86" w:rsidR="00EE4C9B" w:rsidRPr="00EE4C9B" w:rsidRDefault="00EE4C9B" w:rsidP="00863AA1">
      <w:pPr>
        <w:rPr>
          <w:sz w:val="24"/>
          <w:szCs w:val="24"/>
        </w:rPr>
      </w:pPr>
      <w:r>
        <w:rPr>
          <w:sz w:val="24"/>
          <w:szCs w:val="24"/>
        </w:rPr>
        <w:t xml:space="preserve">Superintendent Jensen </w:t>
      </w:r>
      <w:r w:rsidR="00235BE1">
        <w:rPr>
          <w:sz w:val="24"/>
          <w:szCs w:val="24"/>
        </w:rPr>
        <w:t>reported on the most recent task force meeting</w:t>
      </w:r>
      <w:r w:rsidR="007517A8">
        <w:rPr>
          <w:sz w:val="24"/>
          <w:szCs w:val="24"/>
        </w:rPr>
        <w:t>, which included a</w:t>
      </w:r>
      <w:r w:rsidR="00235BE1">
        <w:rPr>
          <w:sz w:val="24"/>
          <w:szCs w:val="24"/>
        </w:rPr>
        <w:t xml:space="preserve"> </w:t>
      </w:r>
      <w:r w:rsidR="00C77C85">
        <w:rPr>
          <w:sz w:val="24"/>
          <w:szCs w:val="24"/>
        </w:rPr>
        <w:t>discussion regarding the possibility of seeking a 3</w:t>
      </w:r>
      <w:r w:rsidR="00C77C85" w:rsidRPr="00C77C85">
        <w:rPr>
          <w:sz w:val="24"/>
          <w:szCs w:val="24"/>
          <w:vertAlign w:val="superscript"/>
        </w:rPr>
        <w:t>rd</w:t>
      </w:r>
      <w:r w:rsidR="00C77C85">
        <w:rPr>
          <w:sz w:val="24"/>
          <w:szCs w:val="24"/>
        </w:rPr>
        <w:t xml:space="preserve"> party intermediary to reach out to Rogelio on behalf of the District in the interest of </w:t>
      </w:r>
      <w:r w:rsidR="00E24E22">
        <w:rPr>
          <w:sz w:val="24"/>
          <w:szCs w:val="24"/>
        </w:rPr>
        <w:t xml:space="preserve">changing Sea Mar’s position on the project.  </w:t>
      </w:r>
      <w:r w:rsidR="00E24E22">
        <w:rPr>
          <w:sz w:val="24"/>
          <w:szCs w:val="24"/>
        </w:rPr>
        <w:lastRenderedPageBreak/>
        <w:t>Superintendent Jensen recommended against this effort</w:t>
      </w:r>
      <w:r w:rsidR="00F60A3C">
        <w:rPr>
          <w:sz w:val="24"/>
          <w:szCs w:val="24"/>
        </w:rPr>
        <w:t xml:space="preserve">. </w:t>
      </w:r>
      <w:r w:rsidR="00E24E22">
        <w:rPr>
          <w:sz w:val="24"/>
          <w:szCs w:val="24"/>
        </w:rPr>
        <w:t xml:space="preserve"> </w:t>
      </w:r>
    </w:p>
    <w:p w14:paraId="6AA3E111" w14:textId="4CBCF60C" w:rsidR="00DA1120" w:rsidRDefault="004F175E" w:rsidP="00DA1120">
      <w:pPr>
        <w:pStyle w:val="ListParagraph"/>
        <w:widowControl/>
        <w:numPr>
          <w:ilvl w:val="0"/>
          <w:numId w:val="27"/>
        </w:numPr>
        <w:autoSpaceDE/>
        <w:autoSpaceDN/>
        <w:contextualSpacing/>
        <w:rPr>
          <w:sz w:val="24"/>
          <w:szCs w:val="24"/>
        </w:rPr>
      </w:pPr>
      <w:bookmarkStart w:id="3" w:name="_Hlk103666955"/>
      <w:r>
        <w:rPr>
          <w:sz w:val="24"/>
          <w:szCs w:val="24"/>
        </w:rPr>
        <w:t>Adjourn to Executive Session</w:t>
      </w:r>
    </w:p>
    <w:p w14:paraId="08380819" w14:textId="4F6AE942" w:rsidR="004F175E" w:rsidRDefault="004F175E" w:rsidP="004F175E">
      <w:pPr>
        <w:widowControl/>
        <w:autoSpaceDE/>
        <w:autoSpaceDN/>
        <w:contextualSpacing/>
        <w:rPr>
          <w:sz w:val="24"/>
          <w:szCs w:val="24"/>
        </w:rPr>
      </w:pPr>
    </w:p>
    <w:p w14:paraId="53836297" w14:textId="78F7FBEB" w:rsidR="004F175E" w:rsidRDefault="004F175E" w:rsidP="004F175E">
      <w:pPr>
        <w:widowControl/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President Langland adjourned the </w:t>
      </w:r>
      <w:r w:rsidR="006874E0">
        <w:rPr>
          <w:sz w:val="24"/>
          <w:szCs w:val="24"/>
        </w:rPr>
        <w:t xml:space="preserve">Board to executive session </w:t>
      </w:r>
      <w:r w:rsidR="001607F4">
        <w:rPr>
          <w:sz w:val="24"/>
          <w:szCs w:val="24"/>
        </w:rPr>
        <w:t xml:space="preserve">at 7:05 p.m. </w:t>
      </w:r>
      <w:r w:rsidR="006874E0">
        <w:rPr>
          <w:sz w:val="24"/>
          <w:szCs w:val="24"/>
        </w:rPr>
        <w:t>for the Board to discuss among themselves the Superintendent’s evaluation.</w:t>
      </w:r>
    </w:p>
    <w:p w14:paraId="5C886393" w14:textId="7760EC52" w:rsidR="001607F4" w:rsidRDefault="001607F4" w:rsidP="004F175E">
      <w:pPr>
        <w:widowControl/>
        <w:autoSpaceDE/>
        <w:autoSpaceDN/>
        <w:contextualSpacing/>
        <w:rPr>
          <w:sz w:val="24"/>
          <w:szCs w:val="24"/>
        </w:rPr>
      </w:pPr>
    </w:p>
    <w:p w14:paraId="5C56F189" w14:textId="2DD3DE0C" w:rsidR="001607F4" w:rsidRDefault="001607F4" w:rsidP="001607F4">
      <w:pPr>
        <w:pStyle w:val="ListParagraph"/>
        <w:widowControl/>
        <w:numPr>
          <w:ilvl w:val="0"/>
          <w:numId w:val="27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Reconvene Regular Session</w:t>
      </w:r>
    </w:p>
    <w:p w14:paraId="33FA3580" w14:textId="7CC29692" w:rsidR="001607F4" w:rsidRDefault="001607F4" w:rsidP="001607F4">
      <w:pPr>
        <w:widowControl/>
        <w:autoSpaceDE/>
        <w:autoSpaceDN/>
        <w:contextualSpacing/>
        <w:rPr>
          <w:sz w:val="24"/>
          <w:szCs w:val="24"/>
        </w:rPr>
      </w:pPr>
    </w:p>
    <w:p w14:paraId="50175833" w14:textId="6E770761" w:rsidR="001607F4" w:rsidRPr="001607F4" w:rsidRDefault="001607F4" w:rsidP="001607F4">
      <w:pPr>
        <w:widowControl/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The Board reconvened executive session</w:t>
      </w:r>
      <w:r w:rsidR="000D361C">
        <w:rPr>
          <w:sz w:val="24"/>
          <w:szCs w:val="24"/>
        </w:rPr>
        <w:t xml:space="preserve"> at ______________</w:t>
      </w:r>
      <w:r>
        <w:rPr>
          <w:sz w:val="24"/>
          <w:szCs w:val="24"/>
        </w:rPr>
        <w:t xml:space="preserve">. There being no action, the meeting was adjourned.  </w:t>
      </w:r>
    </w:p>
    <w:p w14:paraId="0EACCDE8" w14:textId="07F9E873" w:rsidR="00DA1120" w:rsidRDefault="00DA1120" w:rsidP="00DA1120">
      <w:pPr>
        <w:widowControl/>
        <w:autoSpaceDE/>
        <w:autoSpaceDN/>
        <w:contextualSpacing/>
        <w:rPr>
          <w:sz w:val="24"/>
          <w:szCs w:val="24"/>
        </w:rPr>
      </w:pPr>
    </w:p>
    <w:p w14:paraId="204A73CF" w14:textId="5C706DE6" w:rsidR="000E7C0F" w:rsidRPr="00C46B7A" w:rsidRDefault="00AB6D97" w:rsidP="00C46B7A">
      <w:pPr>
        <w:widowControl/>
        <w:adjustRightInd w:val="0"/>
        <w:rPr>
          <w:rFonts w:eastAsiaTheme="minorHAnsi"/>
          <w:sz w:val="24"/>
          <w:szCs w:val="24"/>
        </w:rPr>
      </w:pPr>
      <w:r w:rsidRPr="00C46B7A">
        <w:rPr>
          <w:rFonts w:eastAsiaTheme="minorHAnsi"/>
          <w:sz w:val="24"/>
          <w:szCs w:val="24"/>
        </w:rPr>
        <w:t xml:space="preserve"> </w:t>
      </w:r>
    </w:p>
    <w:p w14:paraId="18C49E37" w14:textId="77777777" w:rsidR="000E7C0F" w:rsidRPr="00EA672F" w:rsidRDefault="000E7C0F" w:rsidP="00EA672F">
      <w:pPr>
        <w:widowControl/>
        <w:adjustRightInd w:val="0"/>
        <w:ind w:left="360"/>
        <w:rPr>
          <w:rFonts w:eastAsiaTheme="minorHAnsi"/>
          <w:sz w:val="24"/>
          <w:szCs w:val="24"/>
        </w:rPr>
      </w:pPr>
    </w:p>
    <w:p w14:paraId="55CEF08C" w14:textId="77777777" w:rsidR="00540706" w:rsidRPr="005D06E3" w:rsidRDefault="00540706" w:rsidP="005D06E3">
      <w:pPr>
        <w:widowControl/>
        <w:adjustRightInd w:val="0"/>
        <w:rPr>
          <w:rFonts w:eastAsiaTheme="minorHAnsi"/>
          <w:sz w:val="32"/>
          <w:szCs w:val="32"/>
        </w:rPr>
      </w:pPr>
    </w:p>
    <w:p w14:paraId="4A4E4C63" w14:textId="712AF9A9" w:rsidR="002B5675" w:rsidRPr="002B5675" w:rsidRDefault="002B5675" w:rsidP="002B5675">
      <w:pPr>
        <w:widowControl/>
        <w:adjustRightInd w:val="0"/>
        <w:ind w:left="360"/>
        <w:rPr>
          <w:rFonts w:eastAsiaTheme="minorHAnsi"/>
          <w:sz w:val="24"/>
          <w:szCs w:val="24"/>
        </w:rPr>
      </w:pPr>
    </w:p>
    <w:p w14:paraId="12D7DF5B" w14:textId="7EA05017" w:rsidR="002B5675" w:rsidRDefault="002B5675" w:rsidP="008D6554">
      <w:pPr>
        <w:widowControl/>
        <w:adjustRightInd w:val="0"/>
        <w:ind w:left="360"/>
        <w:rPr>
          <w:rFonts w:eastAsiaTheme="minorHAnsi"/>
          <w:sz w:val="24"/>
          <w:szCs w:val="24"/>
        </w:rPr>
      </w:pPr>
    </w:p>
    <w:p w14:paraId="672D7EBC" w14:textId="5763E037" w:rsidR="002B5675" w:rsidRDefault="002B5675" w:rsidP="008D6554">
      <w:pPr>
        <w:widowControl/>
        <w:adjustRightInd w:val="0"/>
        <w:ind w:left="360"/>
        <w:rPr>
          <w:rFonts w:eastAsiaTheme="minorHAnsi"/>
          <w:sz w:val="24"/>
          <w:szCs w:val="24"/>
        </w:rPr>
      </w:pPr>
    </w:p>
    <w:p w14:paraId="2D9D89BB" w14:textId="0FB9860E" w:rsidR="002B5675" w:rsidRDefault="002B5675" w:rsidP="008D6554">
      <w:pPr>
        <w:widowControl/>
        <w:adjustRightInd w:val="0"/>
        <w:ind w:left="360"/>
        <w:rPr>
          <w:rFonts w:eastAsiaTheme="minorHAnsi"/>
          <w:sz w:val="24"/>
          <w:szCs w:val="24"/>
        </w:rPr>
      </w:pPr>
    </w:p>
    <w:p w14:paraId="5B5886A0" w14:textId="6E318329" w:rsidR="002B5675" w:rsidRDefault="002B5675" w:rsidP="008D6554">
      <w:pPr>
        <w:widowControl/>
        <w:adjustRightInd w:val="0"/>
        <w:ind w:left="360"/>
        <w:rPr>
          <w:rFonts w:eastAsiaTheme="minorHAnsi"/>
          <w:sz w:val="24"/>
          <w:szCs w:val="24"/>
        </w:rPr>
      </w:pPr>
    </w:p>
    <w:p w14:paraId="7C81B054" w14:textId="16569136" w:rsidR="002B5675" w:rsidRDefault="002B5675" w:rsidP="008D6554">
      <w:pPr>
        <w:widowControl/>
        <w:adjustRightInd w:val="0"/>
        <w:ind w:left="360"/>
        <w:rPr>
          <w:rFonts w:eastAsiaTheme="minorHAnsi"/>
          <w:sz w:val="24"/>
          <w:szCs w:val="24"/>
        </w:rPr>
      </w:pPr>
    </w:p>
    <w:p w14:paraId="120D807D" w14:textId="77777777" w:rsidR="002B5675" w:rsidRPr="008D6554" w:rsidRDefault="002B5675" w:rsidP="008D6554">
      <w:pPr>
        <w:widowControl/>
        <w:adjustRightInd w:val="0"/>
        <w:ind w:left="360"/>
        <w:rPr>
          <w:rFonts w:eastAsiaTheme="minorHAnsi"/>
          <w:sz w:val="24"/>
          <w:szCs w:val="24"/>
        </w:rPr>
      </w:pPr>
    </w:p>
    <w:p w14:paraId="2B5E86CF" w14:textId="2124D9CD" w:rsidR="00574C0F" w:rsidRDefault="00574C0F" w:rsidP="00574C0F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14:paraId="3B4AF632" w14:textId="77777777" w:rsidR="00204D6A" w:rsidRPr="00540706" w:rsidRDefault="00204D6A" w:rsidP="00204D6A">
      <w:pPr>
        <w:pStyle w:val="ListParagraph"/>
        <w:widowControl/>
        <w:adjustRightInd w:val="0"/>
        <w:ind w:left="720" w:firstLine="0"/>
        <w:rPr>
          <w:rFonts w:eastAsiaTheme="minorHAnsi"/>
          <w:b/>
          <w:bCs/>
          <w:sz w:val="28"/>
          <w:szCs w:val="28"/>
        </w:rPr>
      </w:pPr>
    </w:p>
    <w:bookmarkEnd w:id="3"/>
    <w:p w14:paraId="2D893931" w14:textId="77777777" w:rsidR="00BE30F3" w:rsidRDefault="00BE30F3" w:rsidP="00B7205B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14:paraId="2C470533" w14:textId="41A98B2B" w:rsidR="00E33F3B" w:rsidRPr="00E0700C" w:rsidRDefault="00204D6A" w:rsidP="00E0700C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ab/>
      </w:r>
      <w:r w:rsidR="00D37648" w:rsidRPr="00E0700C">
        <w:rPr>
          <w:rFonts w:eastAsiaTheme="minorHAnsi"/>
          <w:b/>
          <w:bCs/>
          <w:sz w:val="28"/>
          <w:szCs w:val="28"/>
        </w:rPr>
        <w:tab/>
      </w:r>
      <w:r w:rsidR="00D37648" w:rsidRPr="00E0700C">
        <w:rPr>
          <w:rFonts w:eastAsiaTheme="minorHAnsi"/>
          <w:b/>
          <w:bCs/>
          <w:sz w:val="28"/>
          <w:szCs w:val="28"/>
        </w:rPr>
        <w:tab/>
      </w:r>
      <w:r w:rsidR="00D37648" w:rsidRPr="00E0700C">
        <w:rPr>
          <w:rFonts w:eastAsiaTheme="minorHAnsi"/>
          <w:b/>
          <w:bCs/>
          <w:sz w:val="28"/>
          <w:szCs w:val="28"/>
        </w:rPr>
        <w:tab/>
      </w:r>
      <w:r w:rsidR="00D37648" w:rsidRPr="00E0700C">
        <w:rPr>
          <w:rFonts w:eastAsiaTheme="minorHAnsi"/>
          <w:b/>
          <w:bCs/>
          <w:sz w:val="28"/>
          <w:szCs w:val="28"/>
        </w:rPr>
        <w:tab/>
      </w:r>
      <w:r w:rsidR="00D37648" w:rsidRPr="00E0700C">
        <w:rPr>
          <w:rFonts w:eastAsiaTheme="minorHAnsi"/>
          <w:b/>
          <w:bCs/>
          <w:sz w:val="28"/>
          <w:szCs w:val="28"/>
        </w:rPr>
        <w:tab/>
      </w:r>
      <w:r w:rsidR="00D37648" w:rsidRPr="00E0700C">
        <w:rPr>
          <w:rFonts w:eastAsiaTheme="minorHAnsi"/>
          <w:b/>
          <w:bCs/>
          <w:sz w:val="28"/>
          <w:szCs w:val="28"/>
        </w:rPr>
        <w:tab/>
      </w:r>
    </w:p>
    <w:p w14:paraId="62A280BE" w14:textId="4C8EE435" w:rsidR="00E33F3B" w:rsidRDefault="00E33F3B" w:rsidP="0071247F">
      <w:pPr>
        <w:widowControl/>
        <w:adjustRightInd w:val="0"/>
        <w:rPr>
          <w:rFonts w:eastAsiaTheme="minorHAnsi"/>
          <w:b/>
          <w:bCs/>
          <w:sz w:val="28"/>
          <w:szCs w:val="28"/>
          <w:u w:val="single"/>
        </w:rPr>
      </w:pPr>
    </w:p>
    <w:p w14:paraId="20D5AEE8" w14:textId="77777777" w:rsidR="00583CE4" w:rsidRDefault="00583CE4" w:rsidP="0071247F">
      <w:pPr>
        <w:widowControl/>
        <w:adjustRightInd w:val="0"/>
        <w:rPr>
          <w:rFonts w:eastAsiaTheme="minorHAnsi"/>
          <w:b/>
          <w:bCs/>
          <w:sz w:val="28"/>
          <w:szCs w:val="28"/>
          <w:u w:val="single"/>
        </w:rPr>
      </w:pPr>
    </w:p>
    <w:sectPr w:rsidR="00583CE4">
      <w:type w:val="continuous"/>
      <w:pgSz w:w="12240" w:h="15840"/>
      <w:pgMar w:top="32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215A5E"/>
    <w:multiLevelType w:val="hybridMultilevel"/>
    <w:tmpl w:val="79D7BA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45C58"/>
    <w:multiLevelType w:val="hybridMultilevel"/>
    <w:tmpl w:val="BA32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50A5D"/>
    <w:multiLevelType w:val="hybridMultilevel"/>
    <w:tmpl w:val="919C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91677"/>
    <w:multiLevelType w:val="hybridMultilevel"/>
    <w:tmpl w:val="1AB6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C04BA"/>
    <w:multiLevelType w:val="hybridMultilevel"/>
    <w:tmpl w:val="AA94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20A56"/>
    <w:multiLevelType w:val="hybridMultilevel"/>
    <w:tmpl w:val="4E269ADC"/>
    <w:lvl w:ilvl="0" w:tplc="5ED80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26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28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6C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A5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EC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EF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EA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0F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CB705B"/>
    <w:multiLevelType w:val="hybridMultilevel"/>
    <w:tmpl w:val="9D62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576B2"/>
    <w:multiLevelType w:val="hybridMultilevel"/>
    <w:tmpl w:val="D89089B8"/>
    <w:lvl w:ilvl="0" w:tplc="C016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C3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6D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2E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43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41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6A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4C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E5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AC6D0D"/>
    <w:multiLevelType w:val="hybridMultilevel"/>
    <w:tmpl w:val="C38EA74E"/>
    <w:lvl w:ilvl="0" w:tplc="4AB42A6C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660FD"/>
    <w:multiLevelType w:val="hybridMultilevel"/>
    <w:tmpl w:val="E1506372"/>
    <w:lvl w:ilvl="0" w:tplc="ABB27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8579E4"/>
    <w:multiLevelType w:val="hybridMultilevel"/>
    <w:tmpl w:val="D65C3F32"/>
    <w:lvl w:ilvl="0" w:tplc="B5202B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0BE48CF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10F4C49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085058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A680FA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78E094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9B186C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CACA59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6A7C77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11" w15:restartNumberingAfterBreak="0">
    <w:nsid w:val="2D7813FE"/>
    <w:multiLevelType w:val="hybridMultilevel"/>
    <w:tmpl w:val="4D14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F04E8"/>
    <w:multiLevelType w:val="hybridMultilevel"/>
    <w:tmpl w:val="BCC8EC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694EF8"/>
    <w:multiLevelType w:val="hybridMultilevel"/>
    <w:tmpl w:val="9656C9AA"/>
    <w:lvl w:ilvl="0" w:tplc="2F064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2C0091"/>
    <w:multiLevelType w:val="hybridMultilevel"/>
    <w:tmpl w:val="C630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F1CB2"/>
    <w:multiLevelType w:val="hybridMultilevel"/>
    <w:tmpl w:val="40F212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55811E5"/>
    <w:multiLevelType w:val="hybridMultilevel"/>
    <w:tmpl w:val="3B569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64FE3"/>
    <w:multiLevelType w:val="hybridMultilevel"/>
    <w:tmpl w:val="A154AA3E"/>
    <w:lvl w:ilvl="0" w:tplc="7AAED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E93B48"/>
    <w:multiLevelType w:val="hybridMultilevel"/>
    <w:tmpl w:val="D0E0D54E"/>
    <w:lvl w:ilvl="0" w:tplc="9C04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63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E2918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C4603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8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AB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A3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6B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4E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0BE5CEB"/>
    <w:multiLevelType w:val="hybridMultilevel"/>
    <w:tmpl w:val="8DA0D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C1AFA84">
      <w:start w:val="1"/>
      <w:numFmt w:val="lowerLetter"/>
      <w:lvlText w:val="%2."/>
      <w:lvlJc w:val="left"/>
      <w:pPr>
        <w:ind w:left="1080" w:hanging="360"/>
      </w:pPr>
      <w:rPr>
        <w:rFonts w:ascii="Calibri" w:eastAsiaTheme="minorHAnsi" w:hAnsi="Calibri" w:cs="Calibr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10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1B3AAD"/>
    <w:multiLevelType w:val="hybridMultilevel"/>
    <w:tmpl w:val="6BD2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C2AF1"/>
    <w:multiLevelType w:val="hybridMultilevel"/>
    <w:tmpl w:val="3666677A"/>
    <w:lvl w:ilvl="0" w:tplc="2D52E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EA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6E40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8050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4D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05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C9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4A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80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7A64A1C"/>
    <w:multiLevelType w:val="hybridMultilevel"/>
    <w:tmpl w:val="25904E38"/>
    <w:lvl w:ilvl="0" w:tplc="E9C00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9124B"/>
    <w:multiLevelType w:val="hybridMultilevel"/>
    <w:tmpl w:val="482AE4B0"/>
    <w:lvl w:ilvl="0" w:tplc="77A67F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30B1C"/>
    <w:multiLevelType w:val="hybridMultilevel"/>
    <w:tmpl w:val="C42EA25A"/>
    <w:lvl w:ilvl="0" w:tplc="885A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B7A06"/>
    <w:multiLevelType w:val="hybridMultilevel"/>
    <w:tmpl w:val="4DE4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654EB"/>
    <w:multiLevelType w:val="hybridMultilevel"/>
    <w:tmpl w:val="EC5C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748E6"/>
    <w:multiLevelType w:val="hybridMultilevel"/>
    <w:tmpl w:val="D458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2396"/>
    <w:multiLevelType w:val="hybridMultilevel"/>
    <w:tmpl w:val="D8C8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628112">
    <w:abstractNumId w:val="24"/>
  </w:num>
  <w:num w:numId="2" w16cid:durableId="20713691">
    <w:abstractNumId w:val="16"/>
  </w:num>
  <w:num w:numId="3" w16cid:durableId="52169365">
    <w:abstractNumId w:val="1"/>
  </w:num>
  <w:num w:numId="4" w16cid:durableId="826239441">
    <w:abstractNumId w:val="10"/>
  </w:num>
  <w:num w:numId="5" w16cid:durableId="1905216814">
    <w:abstractNumId w:val="5"/>
  </w:num>
  <w:num w:numId="6" w16cid:durableId="1547253307">
    <w:abstractNumId w:val="28"/>
  </w:num>
  <w:num w:numId="7" w16cid:durableId="792133811">
    <w:abstractNumId w:val="8"/>
  </w:num>
  <w:num w:numId="8" w16cid:durableId="13238481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0116192">
    <w:abstractNumId w:val="8"/>
  </w:num>
  <w:num w:numId="10" w16cid:durableId="2049866798">
    <w:abstractNumId w:val="11"/>
  </w:num>
  <w:num w:numId="11" w16cid:durableId="740755570">
    <w:abstractNumId w:val="12"/>
  </w:num>
  <w:num w:numId="12" w16cid:durableId="1575965961">
    <w:abstractNumId w:val="0"/>
  </w:num>
  <w:num w:numId="13" w16cid:durableId="703795596">
    <w:abstractNumId w:val="6"/>
  </w:num>
  <w:num w:numId="14" w16cid:durableId="260338172">
    <w:abstractNumId w:val="27"/>
  </w:num>
  <w:num w:numId="15" w16cid:durableId="986592543">
    <w:abstractNumId w:val="4"/>
  </w:num>
  <w:num w:numId="16" w16cid:durableId="1024205683">
    <w:abstractNumId w:val="3"/>
  </w:num>
  <w:num w:numId="17" w16cid:durableId="973412077">
    <w:abstractNumId w:val="18"/>
  </w:num>
  <w:num w:numId="18" w16cid:durableId="244070583">
    <w:abstractNumId w:val="14"/>
  </w:num>
  <w:num w:numId="19" w16cid:durableId="2001686922">
    <w:abstractNumId w:val="2"/>
  </w:num>
  <w:num w:numId="20" w16cid:durableId="1556821192">
    <w:abstractNumId w:val="13"/>
  </w:num>
  <w:num w:numId="21" w16cid:durableId="991182853">
    <w:abstractNumId w:val="15"/>
  </w:num>
  <w:num w:numId="22" w16cid:durableId="736057372">
    <w:abstractNumId w:val="22"/>
  </w:num>
  <w:num w:numId="23" w16cid:durableId="1391883503">
    <w:abstractNumId w:val="9"/>
  </w:num>
  <w:num w:numId="24" w16cid:durableId="1756439764">
    <w:abstractNumId w:val="21"/>
  </w:num>
  <w:num w:numId="25" w16cid:durableId="1181354580">
    <w:abstractNumId w:val="20"/>
  </w:num>
  <w:num w:numId="26" w16cid:durableId="543980098">
    <w:abstractNumId w:val="7"/>
  </w:num>
  <w:num w:numId="27" w16cid:durableId="1085498896">
    <w:abstractNumId w:val="19"/>
  </w:num>
  <w:num w:numId="28" w16cid:durableId="1647279797">
    <w:abstractNumId w:val="17"/>
  </w:num>
  <w:num w:numId="29" w16cid:durableId="43792522">
    <w:abstractNumId w:val="23"/>
  </w:num>
  <w:num w:numId="30" w16cid:durableId="64884165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45"/>
    <w:rsid w:val="00001580"/>
    <w:rsid w:val="00001818"/>
    <w:rsid w:val="00003DAF"/>
    <w:rsid w:val="00006B2C"/>
    <w:rsid w:val="00006B62"/>
    <w:rsid w:val="00006C19"/>
    <w:rsid w:val="00011CC5"/>
    <w:rsid w:val="0001203B"/>
    <w:rsid w:val="0001211D"/>
    <w:rsid w:val="00012DC3"/>
    <w:rsid w:val="00013324"/>
    <w:rsid w:val="00014971"/>
    <w:rsid w:val="000169E9"/>
    <w:rsid w:val="0001764D"/>
    <w:rsid w:val="0002023C"/>
    <w:rsid w:val="0002237C"/>
    <w:rsid w:val="000223FD"/>
    <w:rsid w:val="0002335E"/>
    <w:rsid w:val="000246D6"/>
    <w:rsid w:val="00024ACB"/>
    <w:rsid w:val="000279B7"/>
    <w:rsid w:val="00030E08"/>
    <w:rsid w:val="00032F1C"/>
    <w:rsid w:val="0003336D"/>
    <w:rsid w:val="00034DB3"/>
    <w:rsid w:val="00035254"/>
    <w:rsid w:val="000357CA"/>
    <w:rsid w:val="00037B03"/>
    <w:rsid w:val="00044ACE"/>
    <w:rsid w:val="00044D9C"/>
    <w:rsid w:val="000468B0"/>
    <w:rsid w:val="00047476"/>
    <w:rsid w:val="00047A14"/>
    <w:rsid w:val="000508A3"/>
    <w:rsid w:val="00051965"/>
    <w:rsid w:val="000557EF"/>
    <w:rsid w:val="000570FC"/>
    <w:rsid w:val="00057F17"/>
    <w:rsid w:val="00060393"/>
    <w:rsid w:val="000624C1"/>
    <w:rsid w:val="00063D88"/>
    <w:rsid w:val="00065DB3"/>
    <w:rsid w:val="00066F71"/>
    <w:rsid w:val="0007005C"/>
    <w:rsid w:val="000715FD"/>
    <w:rsid w:val="00071D3B"/>
    <w:rsid w:val="00071EB9"/>
    <w:rsid w:val="00072431"/>
    <w:rsid w:val="00073F96"/>
    <w:rsid w:val="0007423B"/>
    <w:rsid w:val="000752D9"/>
    <w:rsid w:val="00076341"/>
    <w:rsid w:val="00076555"/>
    <w:rsid w:val="000768EC"/>
    <w:rsid w:val="00080AEE"/>
    <w:rsid w:val="00081692"/>
    <w:rsid w:val="00082CC8"/>
    <w:rsid w:val="00082D09"/>
    <w:rsid w:val="00083261"/>
    <w:rsid w:val="000838B8"/>
    <w:rsid w:val="0008707B"/>
    <w:rsid w:val="000872A4"/>
    <w:rsid w:val="00090EA3"/>
    <w:rsid w:val="00092E74"/>
    <w:rsid w:val="000961D1"/>
    <w:rsid w:val="000975F0"/>
    <w:rsid w:val="000A0AE3"/>
    <w:rsid w:val="000A1B2E"/>
    <w:rsid w:val="000A253B"/>
    <w:rsid w:val="000A36B6"/>
    <w:rsid w:val="000A40B3"/>
    <w:rsid w:val="000A53D1"/>
    <w:rsid w:val="000A60ED"/>
    <w:rsid w:val="000A7B12"/>
    <w:rsid w:val="000B1F64"/>
    <w:rsid w:val="000B2B17"/>
    <w:rsid w:val="000B3E9D"/>
    <w:rsid w:val="000B47E2"/>
    <w:rsid w:val="000B57F9"/>
    <w:rsid w:val="000B5E9A"/>
    <w:rsid w:val="000B7550"/>
    <w:rsid w:val="000B7F7E"/>
    <w:rsid w:val="000C0215"/>
    <w:rsid w:val="000C0C58"/>
    <w:rsid w:val="000C1A11"/>
    <w:rsid w:val="000C622F"/>
    <w:rsid w:val="000C6A2D"/>
    <w:rsid w:val="000C7068"/>
    <w:rsid w:val="000D1BF6"/>
    <w:rsid w:val="000D361C"/>
    <w:rsid w:val="000D4651"/>
    <w:rsid w:val="000D4A5C"/>
    <w:rsid w:val="000E5965"/>
    <w:rsid w:val="000E5AB2"/>
    <w:rsid w:val="000E66B1"/>
    <w:rsid w:val="000E6AD9"/>
    <w:rsid w:val="000E7C0F"/>
    <w:rsid w:val="000F097C"/>
    <w:rsid w:val="000F0A64"/>
    <w:rsid w:val="000F1665"/>
    <w:rsid w:val="000F1966"/>
    <w:rsid w:val="000F3A78"/>
    <w:rsid w:val="000F74CC"/>
    <w:rsid w:val="000F78D6"/>
    <w:rsid w:val="00100854"/>
    <w:rsid w:val="00102686"/>
    <w:rsid w:val="00103C34"/>
    <w:rsid w:val="001045C3"/>
    <w:rsid w:val="00104723"/>
    <w:rsid w:val="00104C2F"/>
    <w:rsid w:val="00105830"/>
    <w:rsid w:val="0010628D"/>
    <w:rsid w:val="001069C1"/>
    <w:rsid w:val="00107488"/>
    <w:rsid w:val="00107AEF"/>
    <w:rsid w:val="00111FB0"/>
    <w:rsid w:val="001129D0"/>
    <w:rsid w:val="00116D88"/>
    <w:rsid w:val="00117F43"/>
    <w:rsid w:val="00120EF0"/>
    <w:rsid w:val="00121626"/>
    <w:rsid w:val="001272C7"/>
    <w:rsid w:val="00133087"/>
    <w:rsid w:val="00136041"/>
    <w:rsid w:val="00137205"/>
    <w:rsid w:val="001374E5"/>
    <w:rsid w:val="00137733"/>
    <w:rsid w:val="00143A94"/>
    <w:rsid w:val="00150298"/>
    <w:rsid w:val="00152E15"/>
    <w:rsid w:val="00154F67"/>
    <w:rsid w:val="00156FF1"/>
    <w:rsid w:val="001576EE"/>
    <w:rsid w:val="001607F4"/>
    <w:rsid w:val="001623C3"/>
    <w:rsid w:val="00162417"/>
    <w:rsid w:val="001643BA"/>
    <w:rsid w:val="00164C21"/>
    <w:rsid w:val="0016653D"/>
    <w:rsid w:val="00167DA8"/>
    <w:rsid w:val="0017027C"/>
    <w:rsid w:val="001719EB"/>
    <w:rsid w:val="00172399"/>
    <w:rsid w:val="0017320B"/>
    <w:rsid w:val="00173912"/>
    <w:rsid w:val="00174C05"/>
    <w:rsid w:val="001769E9"/>
    <w:rsid w:val="00185883"/>
    <w:rsid w:val="001864C9"/>
    <w:rsid w:val="00186B5B"/>
    <w:rsid w:val="001911DA"/>
    <w:rsid w:val="001928DA"/>
    <w:rsid w:val="00193B57"/>
    <w:rsid w:val="00193E3F"/>
    <w:rsid w:val="001952BB"/>
    <w:rsid w:val="0019565B"/>
    <w:rsid w:val="001959DD"/>
    <w:rsid w:val="001A09AD"/>
    <w:rsid w:val="001A0CF2"/>
    <w:rsid w:val="001A20E0"/>
    <w:rsid w:val="001A32F3"/>
    <w:rsid w:val="001A3CA8"/>
    <w:rsid w:val="001A5CCF"/>
    <w:rsid w:val="001A7818"/>
    <w:rsid w:val="001B1ACD"/>
    <w:rsid w:val="001B571A"/>
    <w:rsid w:val="001B7306"/>
    <w:rsid w:val="001C01A6"/>
    <w:rsid w:val="001C03FA"/>
    <w:rsid w:val="001C1BE1"/>
    <w:rsid w:val="001C1EF8"/>
    <w:rsid w:val="001C3F79"/>
    <w:rsid w:val="001C4D7D"/>
    <w:rsid w:val="001C55FD"/>
    <w:rsid w:val="001C5CBB"/>
    <w:rsid w:val="001C75A7"/>
    <w:rsid w:val="001D0904"/>
    <w:rsid w:val="001D12CE"/>
    <w:rsid w:val="001D1D4A"/>
    <w:rsid w:val="001D2616"/>
    <w:rsid w:val="001D26A8"/>
    <w:rsid w:val="001D318F"/>
    <w:rsid w:val="001D4D15"/>
    <w:rsid w:val="001D6542"/>
    <w:rsid w:val="001D6F5F"/>
    <w:rsid w:val="001D797C"/>
    <w:rsid w:val="001D7A47"/>
    <w:rsid w:val="001D7D55"/>
    <w:rsid w:val="001D7E42"/>
    <w:rsid w:val="001E46DE"/>
    <w:rsid w:val="001E67CF"/>
    <w:rsid w:val="001E6838"/>
    <w:rsid w:val="001E68AD"/>
    <w:rsid w:val="001F067F"/>
    <w:rsid w:val="001F19DF"/>
    <w:rsid w:val="001F2558"/>
    <w:rsid w:val="0020153B"/>
    <w:rsid w:val="002024F8"/>
    <w:rsid w:val="00204B4D"/>
    <w:rsid w:val="00204D6A"/>
    <w:rsid w:val="0021073E"/>
    <w:rsid w:val="00210A57"/>
    <w:rsid w:val="00212876"/>
    <w:rsid w:val="00214557"/>
    <w:rsid w:val="0021462B"/>
    <w:rsid w:val="002279D1"/>
    <w:rsid w:val="00231D9B"/>
    <w:rsid w:val="0023534E"/>
    <w:rsid w:val="00235BE1"/>
    <w:rsid w:val="0024008D"/>
    <w:rsid w:val="002416A7"/>
    <w:rsid w:val="00241ECD"/>
    <w:rsid w:val="002434D6"/>
    <w:rsid w:val="00243D9A"/>
    <w:rsid w:val="0024403B"/>
    <w:rsid w:val="00244B40"/>
    <w:rsid w:val="0024527C"/>
    <w:rsid w:val="0024535E"/>
    <w:rsid w:val="002466F0"/>
    <w:rsid w:val="00246AED"/>
    <w:rsid w:val="00246E7B"/>
    <w:rsid w:val="002475A5"/>
    <w:rsid w:val="00247D59"/>
    <w:rsid w:val="00250322"/>
    <w:rsid w:val="0025054B"/>
    <w:rsid w:val="002516B1"/>
    <w:rsid w:val="00252A36"/>
    <w:rsid w:val="002532D5"/>
    <w:rsid w:val="002554F8"/>
    <w:rsid w:val="002568D7"/>
    <w:rsid w:val="00256E51"/>
    <w:rsid w:val="00257FD4"/>
    <w:rsid w:val="00260E60"/>
    <w:rsid w:val="002626D3"/>
    <w:rsid w:val="002646DF"/>
    <w:rsid w:val="00264EF9"/>
    <w:rsid w:val="00270DB0"/>
    <w:rsid w:val="002761BF"/>
    <w:rsid w:val="0027659A"/>
    <w:rsid w:val="002769B2"/>
    <w:rsid w:val="0027729B"/>
    <w:rsid w:val="0027771E"/>
    <w:rsid w:val="002802FD"/>
    <w:rsid w:val="0028094A"/>
    <w:rsid w:val="002818D7"/>
    <w:rsid w:val="0028229B"/>
    <w:rsid w:val="00285420"/>
    <w:rsid w:val="00285F64"/>
    <w:rsid w:val="00286D12"/>
    <w:rsid w:val="00290E89"/>
    <w:rsid w:val="002919F4"/>
    <w:rsid w:val="00294ACF"/>
    <w:rsid w:val="00294F50"/>
    <w:rsid w:val="00295B10"/>
    <w:rsid w:val="002971D4"/>
    <w:rsid w:val="002A03BA"/>
    <w:rsid w:val="002A440F"/>
    <w:rsid w:val="002A4892"/>
    <w:rsid w:val="002A4DA1"/>
    <w:rsid w:val="002A64A0"/>
    <w:rsid w:val="002A6AA2"/>
    <w:rsid w:val="002A708B"/>
    <w:rsid w:val="002A731C"/>
    <w:rsid w:val="002B1926"/>
    <w:rsid w:val="002B2B7B"/>
    <w:rsid w:val="002B5675"/>
    <w:rsid w:val="002C000F"/>
    <w:rsid w:val="002C1468"/>
    <w:rsid w:val="002C21BB"/>
    <w:rsid w:val="002C2943"/>
    <w:rsid w:val="002C2EC6"/>
    <w:rsid w:val="002C5312"/>
    <w:rsid w:val="002C6CE3"/>
    <w:rsid w:val="002C6FDB"/>
    <w:rsid w:val="002D118B"/>
    <w:rsid w:val="002D16F2"/>
    <w:rsid w:val="002D4191"/>
    <w:rsid w:val="002D5572"/>
    <w:rsid w:val="002D6A8E"/>
    <w:rsid w:val="002D6AAE"/>
    <w:rsid w:val="002E1A9B"/>
    <w:rsid w:val="002E1D06"/>
    <w:rsid w:val="002E216D"/>
    <w:rsid w:val="002E3FB9"/>
    <w:rsid w:val="002E41D2"/>
    <w:rsid w:val="002E6567"/>
    <w:rsid w:val="002F000A"/>
    <w:rsid w:val="002F0EF5"/>
    <w:rsid w:val="002F1F36"/>
    <w:rsid w:val="002F22E4"/>
    <w:rsid w:val="002F2926"/>
    <w:rsid w:val="002F3DBC"/>
    <w:rsid w:val="002F4A3C"/>
    <w:rsid w:val="002F5033"/>
    <w:rsid w:val="00301E98"/>
    <w:rsid w:val="003039E9"/>
    <w:rsid w:val="003043DC"/>
    <w:rsid w:val="003115AB"/>
    <w:rsid w:val="00312605"/>
    <w:rsid w:val="003169F6"/>
    <w:rsid w:val="00316D45"/>
    <w:rsid w:val="00320A0E"/>
    <w:rsid w:val="00321E57"/>
    <w:rsid w:val="00323A9B"/>
    <w:rsid w:val="003247FE"/>
    <w:rsid w:val="0032540B"/>
    <w:rsid w:val="00330F99"/>
    <w:rsid w:val="00332770"/>
    <w:rsid w:val="00334518"/>
    <w:rsid w:val="00335D16"/>
    <w:rsid w:val="0034290C"/>
    <w:rsid w:val="00344BF0"/>
    <w:rsid w:val="003505D5"/>
    <w:rsid w:val="003543B7"/>
    <w:rsid w:val="00355473"/>
    <w:rsid w:val="0036026B"/>
    <w:rsid w:val="003602BF"/>
    <w:rsid w:val="0036177C"/>
    <w:rsid w:val="00365EA5"/>
    <w:rsid w:val="003670F4"/>
    <w:rsid w:val="00367652"/>
    <w:rsid w:val="0037157F"/>
    <w:rsid w:val="003723B9"/>
    <w:rsid w:val="00372886"/>
    <w:rsid w:val="00374864"/>
    <w:rsid w:val="00380EE8"/>
    <w:rsid w:val="00381722"/>
    <w:rsid w:val="003866EF"/>
    <w:rsid w:val="00386989"/>
    <w:rsid w:val="003948EE"/>
    <w:rsid w:val="003963D5"/>
    <w:rsid w:val="00397204"/>
    <w:rsid w:val="003A066E"/>
    <w:rsid w:val="003A0A68"/>
    <w:rsid w:val="003A1869"/>
    <w:rsid w:val="003A406E"/>
    <w:rsid w:val="003A5125"/>
    <w:rsid w:val="003A6617"/>
    <w:rsid w:val="003B41BD"/>
    <w:rsid w:val="003B6A0B"/>
    <w:rsid w:val="003C03E4"/>
    <w:rsid w:val="003C0566"/>
    <w:rsid w:val="003C417A"/>
    <w:rsid w:val="003C4EAF"/>
    <w:rsid w:val="003C79DE"/>
    <w:rsid w:val="003C7DD9"/>
    <w:rsid w:val="003D0D05"/>
    <w:rsid w:val="003D2C26"/>
    <w:rsid w:val="003D4BA3"/>
    <w:rsid w:val="003E4A21"/>
    <w:rsid w:val="003E6398"/>
    <w:rsid w:val="003E6F51"/>
    <w:rsid w:val="003F29EF"/>
    <w:rsid w:val="003F3D24"/>
    <w:rsid w:val="003F4E2D"/>
    <w:rsid w:val="003F6437"/>
    <w:rsid w:val="003F6DAB"/>
    <w:rsid w:val="003F7244"/>
    <w:rsid w:val="004002B0"/>
    <w:rsid w:val="00401E5A"/>
    <w:rsid w:val="0040223C"/>
    <w:rsid w:val="00402456"/>
    <w:rsid w:val="00402FDA"/>
    <w:rsid w:val="004033FF"/>
    <w:rsid w:val="004035F2"/>
    <w:rsid w:val="00407A09"/>
    <w:rsid w:val="00412D64"/>
    <w:rsid w:val="0041392B"/>
    <w:rsid w:val="00416FB5"/>
    <w:rsid w:val="0042137C"/>
    <w:rsid w:val="00432332"/>
    <w:rsid w:val="00433D40"/>
    <w:rsid w:val="0043612A"/>
    <w:rsid w:val="00436528"/>
    <w:rsid w:val="00441133"/>
    <w:rsid w:val="00444FC9"/>
    <w:rsid w:val="00446516"/>
    <w:rsid w:val="004522B0"/>
    <w:rsid w:val="004524BF"/>
    <w:rsid w:val="00453734"/>
    <w:rsid w:val="00454A09"/>
    <w:rsid w:val="00456029"/>
    <w:rsid w:val="0046239B"/>
    <w:rsid w:val="004625C2"/>
    <w:rsid w:val="00462F04"/>
    <w:rsid w:val="00464FFD"/>
    <w:rsid w:val="00466ED9"/>
    <w:rsid w:val="00467EB1"/>
    <w:rsid w:val="00472675"/>
    <w:rsid w:val="00472C8B"/>
    <w:rsid w:val="004739DF"/>
    <w:rsid w:val="00476BF8"/>
    <w:rsid w:val="00477909"/>
    <w:rsid w:val="00481E28"/>
    <w:rsid w:val="00481E59"/>
    <w:rsid w:val="00482A96"/>
    <w:rsid w:val="00483631"/>
    <w:rsid w:val="00486036"/>
    <w:rsid w:val="00486FA4"/>
    <w:rsid w:val="0049279B"/>
    <w:rsid w:val="0049350B"/>
    <w:rsid w:val="00495C49"/>
    <w:rsid w:val="0049686D"/>
    <w:rsid w:val="004978F8"/>
    <w:rsid w:val="004A33E9"/>
    <w:rsid w:val="004A4A0A"/>
    <w:rsid w:val="004B0005"/>
    <w:rsid w:val="004B20DB"/>
    <w:rsid w:val="004B394E"/>
    <w:rsid w:val="004B419C"/>
    <w:rsid w:val="004B5616"/>
    <w:rsid w:val="004B668E"/>
    <w:rsid w:val="004C04FB"/>
    <w:rsid w:val="004C1B7B"/>
    <w:rsid w:val="004C2C23"/>
    <w:rsid w:val="004C5B66"/>
    <w:rsid w:val="004C6369"/>
    <w:rsid w:val="004D4EFB"/>
    <w:rsid w:val="004D535E"/>
    <w:rsid w:val="004D6062"/>
    <w:rsid w:val="004D665C"/>
    <w:rsid w:val="004D6818"/>
    <w:rsid w:val="004F175E"/>
    <w:rsid w:val="004F1C8B"/>
    <w:rsid w:val="004F297D"/>
    <w:rsid w:val="004F3882"/>
    <w:rsid w:val="004F4A9A"/>
    <w:rsid w:val="00503056"/>
    <w:rsid w:val="0050357A"/>
    <w:rsid w:val="00506E3C"/>
    <w:rsid w:val="0050769D"/>
    <w:rsid w:val="005119EB"/>
    <w:rsid w:val="00512D8A"/>
    <w:rsid w:val="00514B38"/>
    <w:rsid w:val="00514BD7"/>
    <w:rsid w:val="0052234C"/>
    <w:rsid w:val="005253C9"/>
    <w:rsid w:val="005263E3"/>
    <w:rsid w:val="00527D88"/>
    <w:rsid w:val="00530922"/>
    <w:rsid w:val="005315D5"/>
    <w:rsid w:val="00535968"/>
    <w:rsid w:val="0053684E"/>
    <w:rsid w:val="00537A3F"/>
    <w:rsid w:val="00540706"/>
    <w:rsid w:val="00540AC1"/>
    <w:rsid w:val="0054122E"/>
    <w:rsid w:val="0054251C"/>
    <w:rsid w:val="00542C33"/>
    <w:rsid w:val="00543759"/>
    <w:rsid w:val="00544140"/>
    <w:rsid w:val="0054536A"/>
    <w:rsid w:val="00547E72"/>
    <w:rsid w:val="00547EB9"/>
    <w:rsid w:val="00555EB1"/>
    <w:rsid w:val="0055747E"/>
    <w:rsid w:val="00562149"/>
    <w:rsid w:val="00562407"/>
    <w:rsid w:val="00562A0D"/>
    <w:rsid w:val="00565AAD"/>
    <w:rsid w:val="00566A97"/>
    <w:rsid w:val="00567A83"/>
    <w:rsid w:val="00573643"/>
    <w:rsid w:val="00574C0F"/>
    <w:rsid w:val="00575B7E"/>
    <w:rsid w:val="00581F34"/>
    <w:rsid w:val="00583CE4"/>
    <w:rsid w:val="00584545"/>
    <w:rsid w:val="005869A5"/>
    <w:rsid w:val="0059017A"/>
    <w:rsid w:val="00590379"/>
    <w:rsid w:val="00592EB6"/>
    <w:rsid w:val="00593432"/>
    <w:rsid w:val="005948EA"/>
    <w:rsid w:val="005973C2"/>
    <w:rsid w:val="005A0560"/>
    <w:rsid w:val="005A082D"/>
    <w:rsid w:val="005A2C5F"/>
    <w:rsid w:val="005A2D72"/>
    <w:rsid w:val="005A3E59"/>
    <w:rsid w:val="005A56F3"/>
    <w:rsid w:val="005A5A0A"/>
    <w:rsid w:val="005B00D2"/>
    <w:rsid w:val="005B04B8"/>
    <w:rsid w:val="005B23A4"/>
    <w:rsid w:val="005B78EC"/>
    <w:rsid w:val="005C0401"/>
    <w:rsid w:val="005C1B0F"/>
    <w:rsid w:val="005C2BC0"/>
    <w:rsid w:val="005C667B"/>
    <w:rsid w:val="005D06E3"/>
    <w:rsid w:val="005D146B"/>
    <w:rsid w:val="005D5630"/>
    <w:rsid w:val="005D6351"/>
    <w:rsid w:val="005E268E"/>
    <w:rsid w:val="005E30A8"/>
    <w:rsid w:val="005E5A82"/>
    <w:rsid w:val="005F0B52"/>
    <w:rsid w:val="005F22E0"/>
    <w:rsid w:val="005F2549"/>
    <w:rsid w:val="005F2C5E"/>
    <w:rsid w:val="005F5678"/>
    <w:rsid w:val="005F6463"/>
    <w:rsid w:val="005F71C4"/>
    <w:rsid w:val="00601092"/>
    <w:rsid w:val="00601F33"/>
    <w:rsid w:val="0060263D"/>
    <w:rsid w:val="00603EBA"/>
    <w:rsid w:val="00604035"/>
    <w:rsid w:val="006045C2"/>
    <w:rsid w:val="00604675"/>
    <w:rsid w:val="0060479D"/>
    <w:rsid w:val="00605327"/>
    <w:rsid w:val="00605934"/>
    <w:rsid w:val="00614DEC"/>
    <w:rsid w:val="00616293"/>
    <w:rsid w:val="00616AD6"/>
    <w:rsid w:val="006203C7"/>
    <w:rsid w:val="006216FE"/>
    <w:rsid w:val="006239B8"/>
    <w:rsid w:val="00625742"/>
    <w:rsid w:val="006257FB"/>
    <w:rsid w:val="0062581D"/>
    <w:rsid w:val="00625A53"/>
    <w:rsid w:val="00626A38"/>
    <w:rsid w:val="006315DD"/>
    <w:rsid w:val="0063311D"/>
    <w:rsid w:val="00633858"/>
    <w:rsid w:val="00635657"/>
    <w:rsid w:val="00635B3F"/>
    <w:rsid w:val="006364FE"/>
    <w:rsid w:val="0063768A"/>
    <w:rsid w:val="0064094F"/>
    <w:rsid w:val="00642F58"/>
    <w:rsid w:val="00645293"/>
    <w:rsid w:val="00646517"/>
    <w:rsid w:val="00650D7D"/>
    <w:rsid w:val="00651F0A"/>
    <w:rsid w:val="00654880"/>
    <w:rsid w:val="006628B4"/>
    <w:rsid w:val="0066606D"/>
    <w:rsid w:val="006672EF"/>
    <w:rsid w:val="00672D9D"/>
    <w:rsid w:val="00673670"/>
    <w:rsid w:val="006766FD"/>
    <w:rsid w:val="0068235C"/>
    <w:rsid w:val="00683306"/>
    <w:rsid w:val="00685307"/>
    <w:rsid w:val="00686339"/>
    <w:rsid w:val="006874E0"/>
    <w:rsid w:val="00691D5B"/>
    <w:rsid w:val="006923A1"/>
    <w:rsid w:val="00693111"/>
    <w:rsid w:val="00693A3B"/>
    <w:rsid w:val="00694F3D"/>
    <w:rsid w:val="00696E62"/>
    <w:rsid w:val="006A1A60"/>
    <w:rsid w:val="006A3551"/>
    <w:rsid w:val="006A4838"/>
    <w:rsid w:val="006A4B69"/>
    <w:rsid w:val="006A7261"/>
    <w:rsid w:val="006A7FE6"/>
    <w:rsid w:val="006B3858"/>
    <w:rsid w:val="006B675E"/>
    <w:rsid w:val="006B701E"/>
    <w:rsid w:val="006B7127"/>
    <w:rsid w:val="006B7F3F"/>
    <w:rsid w:val="006C5A1F"/>
    <w:rsid w:val="006D0450"/>
    <w:rsid w:val="006D14CA"/>
    <w:rsid w:val="006D3743"/>
    <w:rsid w:val="006D374B"/>
    <w:rsid w:val="006D3859"/>
    <w:rsid w:val="006D4E29"/>
    <w:rsid w:val="006D592F"/>
    <w:rsid w:val="006D64B2"/>
    <w:rsid w:val="006D7642"/>
    <w:rsid w:val="006E120D"/>
    <w:rsid w:val="006E180A"/>
    <w:rsid w:val="006E47C0"/>
    <w:rsid w:val="006E7A80"/>
    <w:rsid w:val="006F070A"/>
    <w:rsid w:val="006F2F40"/>
    <w:rsid w:val="006F3878"/>
    <w:rsid w:val="006F471E"/>
    <w:rsid w:val="006F512A"/>
    <w:rsid w:val="006F5E6D"/>
    <w:rsid w:val="00700705"/>
    <w:rsid w:val="00705896"/>
    <w:rsid w:val="007059A7"/>
    <w:rsid w:val="00706646"/>
    <w:rsid w:val="0070767E"/>
    <w:rsid w:val="007116D2"/>
    <w:rsid w:val="0071217C"/>
    <w:rsid w:val="0071247F"/>
    <w:rsid w:val="00714AFB"/>
    <w:rsid w:val="00716917"/>
    <w:rsid w:val="00717744"/>
    <w:rsid w:val="00720691"/>
    <w:rsid w:val="00720A30"/>
    <w:rsid w:val="00721E97"/>
    <w:rsid w:val="0072285A"/>
    <w:rsid w:val="007261B7"/>
    <w:rsid w:val="00726B8F"/>
    <w:rsid w:val="007271AA"/>
    <w:rsid w:val="00731F4E"/>
    <w:rsid w:val="00733E5D"/>
    <w:rsid w:val="00735C4D"/>
    <w:rsid w:val="00735F4D"/>
    <w:rsid w:val="00740BA4"/>
    <w:rsid w:val="00743DDD"/>
    <w:rsid w:val="00746885"/>
    <w:rsid w:val="007477E1"/>
    <w:rsid w:val="007517A8"/>
    <w:rsid w:val="007553EA"/>
    <w:rsid w:val="0075600D"/>
    <w:rsid w:val="00756C42"/>
    <w:rsid w:val="00756E47"/>
    <w:rsid w:val="00760C9B"/>
    <w:rsid w:val="007613E3"/>
    <w:rsid w:val="00763F2E"/>
    <w:rsid w:val="007646B4"/>
    <w:rsid w:val="00767DBD"/>
    <w:rsid w:val="00773D8A"/>
    <w:rsid w:val="00774AD6"/>
    <w:rsid w:val="00775E9E"/>
    <w:rsid w:val="00776820"/>
    <w:rsid w:val="00777176"/>
    <w:rsid w:val="007812A9"/>
    <w:rsid w:val="007848A5"/>
    <w:rsid w:val="00784C0C"/>
    <w:rsid w:val="007862FE"/>
    <w:rsid w:val="00787BB1"/>
    <w:rsid w:val="00787E28"/>
    <w:rsid w:val="00790D31"/>
    <w:rsid w:val="0079275F"/>
    <w:rsid w:val="00793F34"/>
    <w:rsid w:val="00794D31"/>
    <w:rsid w:val="00794F06"/>
    <w:rsid w:val="007A051C"/>
    <w:rsid w:val="007A487E"/>
    <w:rsid w:val="007A6C38"/>
    <w:rsid w:val="007A720E"/>
    <w:rsid w:val="007A73D6"/>
    <w:rsid w:val="007A7A68"/>
    <w:rsid w:val="007B0D39"/>
    <w:rsid w:val="007B10A2"/>
    <w:rsid w:val="007B58D2"/>
    <w:rsid w:val="007B7AFF"/>
    <w:rsid w:val="007C03B4"/>
    <w:rsid w:val="007C07AA"/>
    <w:rsid w:val="007C0F52"/>
    <w:rsid w:val="007C11F1"/>
    <w:rsid w:val="007C53B1"/>
    <w:rsid w:val="007C567D"/>
    <w:rsid w:val="007C5CA0"/>
    <w:rsid w:val="007C79CE"/>
    <w:rsid w:val="007D01CB"/>
    <w:rsid w:val="007D02E7"/>
    <w:rsid w:val="007D09D6"/>
    <w:rsid w:val="007D1EBA"/>
    <w:rsid w:val="007D279A"/>
    <w:rsid w:val="007D2802"/>
    <w:rsid w:val="007D38F1"/>
    <w:rsid w:val="007D4080"/>
    <w:rsid w:val="007D4B98"/>
    <w:rsid w:val="007D4ECD"/>
    <w:rsid w:val="007D5CDF"/>
    <w:rsid w:val="007D6AD0"/>
    <w:rsid w:val="007E2B6E"/>
    <w:rsid w:val="007E30AA"/>
    <w:rsid w:val="007E398A"/>
    <w:rsid w:val="007E415B"/>
    <w:rsid w:val="007E5149"/>
    <w:rsid w:val="007E5ADF"/>
    <w:rsid w:val="007F0834"/>
    <w:rsid w:val="007F09A6"/>
    <w:rsid w:val="007F161B"/>
    <w:rsid w:val="00800292"/>
    <w:rsid w:val="00800675"/>
    <w:rsid w:val="008011F1"/>
    <w:rsid w:val="00802A83"/>
    <w:rsid w:val="00805D9B"/>
    <w:rsid w:val="0081052D"/>
    <w:rsid w:val="00811141"/>
    <w:rsid w:val="00811508"/>
    <w:rsid w:val="00813FCB"/>
    <w:rsid w:val="0081531D"/>
    <w:rsid w:val="00815C5E"/>
    <w:rsid w:val="00817BFF"/>
    <w:rsid w:val="00822C58"/>
    <w:rsid w:val="00823476"/>
    <w:rsid w:val="008242DC"/>
    <w:rsid w:val="00824F09"/>
    <w:rsid w:val="00826BD4"/>
    <w:rsid w:val="008309A7"/>
    <w:rsid w:val="00832719"/>
    <w:rsid w:val="00834F37"/>
    <w:rsid w:val="00835414"/>
    <w:rsid w:val="008359FC"/>
    <w:rsid w:val="0084199C"/>
    <w:rsid w:val="008419B3"/>
    <w:rsid w:val="0084225E"/>
    <w:rsid w:val="0084447E"/>
    <w:rsid w:val="008465E3"/>
    <w:rsid w:val="0085206E"/>
    <w:rsid w:val="00852F11"/>
    <w:rsid w:val="008548C5"/>
    <w:rsid w:val="00854CD8"/>
    <w:rsid w:val="0085517F"/>
    <w:rsid w:val="00855CBB"/>
    <w:rsid w:val="00857BC0"/>
    <w:rsid w:val="00861394"/>
    <w:rsid w:val="00863067"/>
    <w:rsid w:val="00863AA1"/>
    <w:rsid w:val="00863FD7"/>
    <w:rsid w:val="008712FA"/>
    <w:rsid w:val="0087377B"/>
    <w:rsid w:val="008747C8"/>
    <w:rsid w:val="0087709F"/>
    <w:rsid w:val="00877EEC"/>
    <w:rsid w:val="00882EFD"/>
    <w:rsid w:val="00884723"/>
    <w:rsid w:val="00884E28"/>
    <w:rsid w:val="00886479"/>
    <w:rsid w:val="00887098"/>
    <w:rsid w:val="00893AF4"/>
    <w:rsid w:val="00894316"/>
    <w:rsid w:val="00894587"/>
    <w:rsid w:val="00896CE7"/>
    <w:rsid w:val="008A0414"/>
    <w:rsid w:val="008A0D2F"/>
    <w:rsid w:val="008A13AA"/>
    <w:rsid w:val="008A14AF"/>
    <w:rsid w:val="008A5616"/>
    <w:rsid w:val="008A56B8"/>
    <w:rsid w:val="008A70AF"/>
    <w:rsid w:val="008B0F96"/>
    <w:rsid w:val="008B0FC1"/>
    <w:rsid w:val="008B28E4"/>
    <w:rsid w:val="008B2AAB"/>
    <w:rsid w:val="008B31A5"/>
    <w:rsid w:val="008B5A33"/>
    <w:rsid w:val="008B6635"/>
    <w:rsid w:val="008B770B"/>
    <w:rsid w:val="008C3051"/>
    <w:rsid w:val="008C38DC"/>
    <w:rsid w:val="008C6802"/>
    <w:rsid w:val="008D087A"/>
    <w:rsid w:val="008D3813"/>
    <w:rsid w:val="008D39FB"/>
    <w:rsid w:val="008D4E6A"/>
    <w:rsid w:val="008D6554"/>
    <w:rsid w:val="008E12A3"/>
    <w:rsid w:val="008E5F69"/>
    <w:rsid w:val="008E7A8C"/>
    <w:rsid w:val="008F0AE0"/>
    <w:rsid w:val="008F3054"/>
    <w:rsid w:val="008F46DC"/>
    <w:rsid w:val="008F7F32"/>
    <w:rsid w:val="009007CC"/>
    <w:rsid w:val="009017AE"/>
    <w:rsid w:val="009017B2"/>
    <w:rsid w:val="00901DAC"/>
    <w:rsid w:val="00902093"/>
    <w:rsid w:val="00903BE9"/>
    <w:rsid w:val="0090459A"/>
    <w:rsid w:val="009055DE"/>
    <w:rsid w:val="00905BB0"/>
    <w:rsid w:val="00905EC9"/>
    <w:rsid w:val="009063FE"/>
    <w:rsid w:val="00906DF2"/>
    <w:rsid w:val="00912BFA"/>
    <w:rsid w:val="00915D55"/>
    <w:rsid w:val="00916826"/>
    <w:rsid w:val="0092124B"/>
    <w:rsid w:val="009217B4"/>
    <w:rsid w:val="00922976"/>
    <w:rsid w:val="00922C6D"/>
    <w:rsid w:val="00924D12"/>
    <w:rsid w:val="009261FF"/>
    <w:rsid w:val="009311EC"/>
    <w:rsid w:val="00932FA1"/>
    <w:rsid w:val="00936FED"/>
    <w:rsid w:val="00937E2F"/>
    <w:rsid w:val="00940534"/>
    <w:rsid w:val="00940BBD"/>
    <w:rsid w:val="00944112"/>
    <w:rsid w:val="00945634"/>
    <w:rsid w:val="009466BA"/>
    <w:rsid w:val="009529A1"/>
    <w:rsid w:val="009545CB"/>
    <w:rsid w:val="00954C25"/>
    <w:rsid w:val="00956A9D"/>
    <w:rsid w:val="00956CB9"/>
    <w:rsid w:val="00960B0F"/>
    <w:rsid w:val="0096362B"/>
    <w:rsid w:val="00964DA3"/>
    <w:rsid w:val="00964F3D"/>
    <w:rsid w:val="00965596"/>
    <w:rsid w:val="0096577B"/>
    <w:rsid w:val="009730F0"/>
    <w:rsid w:val="009732AA"/>
    <w:rsid w:val="009736E4"/>
    <w:rsid w:val="00973765"/>
    <w:rsid w:val="00973CC4"/>
    <w:rsid w:val="0097776B"/>
    <w:rsid w:val="00977B21"/>
    <w:rsid w:val="00977CF2"/>
    <w:rsid w:val="00977F89"/>
    <w:rsid w:val="0098348A"/>
    <w:rsid w:val="00985483"/>
    <w:rsid w:val="00985CD1"/>
    <w:rsid w:val="009861A7"/>
    <w:rsid w:val="00986EC8"/>
    <w:rsid w:val="00990DBE"/>
    <w:rsid w:val="00990F80"/>
    <w:rsid w:val="00991A79"/>
    <w:rsid w:val="00991CA5"/>
    <w:rsid w:val="00991E7B"/>
    <w:rsid w:val="00993828"/>
    <w:rsid w:val="00994333"/>
    <w:rsid w:val="00996C2E"/>
    <w:rsid w:val="00997898"/>
    <w:rsid w:val="009A01B9"/>
    <w:rsid w:val="009A2E39"/>
    <w:rsid w:val="009A3143"/>
    <w:rsid w:val="009A401E"/>
    <w:rsid w:val="009A446A"/>
    <w:rsid w:val="009A501A"/>
    <w:rsid w:val="009A52D0"/>
    <w:rsid w:val="009A744F"/>
    <w:rsid w:val="009B1ADD"/>
    <w:rsid w:val="009B39B8"/>
    <w:rsid w:val="009B3F52"/>
    <w:rsid w:val="009B5D56"/>
    <w:rsid w:val="009C2529"/>
    <w:rsid w:val="009C4DED"/>
    <w:rsid w:val="009C667B"/>
    <w:rsid w:val="009C67BC"/>
    <w:rsid w:val="009C6FC0"/>
    <w:rsid w:val="009C7742"/>
    <w:rsid w:val="009D2136"/>
    <w:rsid w:val="009D2CC3"/>
    <w:rsid w:val="009D3D6A"/>
    <w:rsid w:val="009D439A"/>
    <w:rsid w:val="009D665F"/>
    <w:rsid w:val="009D66BC"/>
    <w:rsid w:val="009D736B"/>
    <w:rsid w:val="009E02CF"/>
    <w:rsid w:val="009E2570"/>
    <w:rsid w:val="009E2636"/>
    <w:rsid w:val="009E3DC9"/>
    <w:rsid w:val="009E43C8"/>
    <w:rsid w:val="009E47F4"/>
    <w:rsid w:val="009E496D"/>
    <w:rsid w:val="009E55EB"/>
    <w:rsid w:val="009E5FC5"/>
    <w:rsid w:val="009E72C5"/>
    <w:rsid w:val="009F1392"/>
    <w:rsid w:val="009F1A5C"/>
    <w:rsid w:val="009F3EF0"/>
    <w:rsid w:val="009F50C5"/>
    <w:rsid w:val="009F59BB"/>
    <w:rsid w:val="009F6117"/>
    <w:rsid w:val="009F718C"/>
    <w:rsid w:val="009F796C"/>
    <w:rsid w:val="00A01CDF"/>
    <w:rsid w:val="00A024DD"/>
    <w:rsid w:val="00A028B1"/>
    <w:rsid w:val="00A0499C"/>
    <w:rsid w:val="00A0604C"/>
    <w:rsid w:val="00A064B8"/>
    <w:rsid w:val="00A06FD5"/>
    <w:rsid w:val="00A075D5"/>
    <w:rsid w:val="00A07A0E"/>
    <w:rsid w:val="00A07BF5"/>
    <w:rsid w:val="00A10293"/>
    <w:rsid w:val="00A11F27"/>
    <w:rsid w:val="00A1263C"/>
    <w:rsid w:val="00A128EA"/>
    <w:rsid w:val="00A1382B"/>
    <w:rsid w:val="00A14E34"/>
    <w:rsid w:val="00A1534E"/>
    <w:rsid w:val="00A15978"/>
    <w:rsid w:val="00A170EA"/>
    <w:rsid w:val="00A1759F"/>
    <w:rsid w:val="00A21208"/>
    <w:rsid w:val="00A22A89"/>
    <w:rsid w:val="00A2365D"/>
    <w:rsid w:val="00A23BB2"/>
    <w:rsid w:val="00A2409B"/>
    <w:rsid w:val="00A334E5"/>
    <w:rsid w:val="00A42E61"/>
    <w:rsid w:val="00A4319B"/>
    <w:rsid w:val="00A51520"/>
    <w:rsid w:val="00A519E3"/>
    <w:rsid w:val="00A6073B"/>
    <w:rsid w:val="00A60B97"/>
    <w:rsid w:val="00A648E2"/>
    <w:rsid w:val="00A66654"/>
    <w:rsid w:val="00A670F3"/>
    <w:rsid w:val="00A71ADB"/>
    <w:rsid w:val="00A72D70"/>
    <w:rsid w:val="00A73204"/>
    <w:rsid w:val="00A7630D"/>
    <w:rsid w:val="00A77E2A"/>
    <w:rsid w:val="00A84AF6"/>
    <w:rsid w:val="00A84B9E"/>
    <w:rsid w:val="00A84CB8"/>
    <w:rsid w:val="00A85BA1"/>
    <w:rsid w:val="00A868D8"/>
    <w:rsid w:val="00A86AE0"/>
    <w:rsid w:val="00A91DEF"/>
    <w:rsid w:val="00A92E8C"/>
    <w:rsid w:val="00A9310A"/>
    <w:rsid w:val="00A93948"/>
    <w:rsid w:val="00A945C5"/>
    <w:rsid w:val="00A95A31"/>
    <w:rsid w:val="00AA0A04"/>
    <w:rsid w:val="00AA3B9F"/>
    <w:rsid w:val="00AA3C1E"/>
    <w:rsid w:val="00AB2F6F"/>
    <w:rsid w:val="00AB5F54"/>
    <w:rsid w:val="00AB60C8"/>
    <w:rsid w:val="00AB6178"/>
    <w:rsid w:val="00AB6D97"/>
    <w:rsid w:val="00AC0234"/>
    <w:rsid w:val="00AC03C9"/>
    <w:rsid w:val="00AC0581"/>
    <w:rsid w:val="00AC07C7"/>
    <w:rsid w:val="00AC1875"/>
    <w:rsid w:val="00AC1A08"/>
    <w:rsid w:val="00AC43B3"/>
    <w:rsid w:val="00AC4C8D"/>
    <w:rsid w:val="00AC5592"/>
    <w:rsid w:val="00AC55EF"/>
    <w:rsid w:val="00AD108B"/>
    <w:rsid w:val="00AD1DA6"/>
    <w:rsid w:val="00AD33B6"/>
    <w:rsid w:val="00AD5966"/>
    <w:rsid w:val="00AE0069"/>
    <w:rsid w:val="00AE1084"/>
    <w:rsid w:val="00AE1129"/>
    <w:rsid w:val="00AE1B22"/>
    <w:rsid w:val="00AE43E2"/>
    <w:rsid w:val="00AE4FF2"/>
    <w:rsid w:val="00AE5AF2"/>
    <w:rsid w:val="00AE6AC7"/>
    <w:rsid w:val="00AE6B13"/>
    <w:rsid w:val="00AE73B5"/>
    <w:rsid w:val="00AF36B3"/>
    <w:rsid w:val="00AF4A5C"/>
    <w:rsid w:val="00AF4FC9"/>
    <w:rsid w:val="00AF5C83"/>
    <w:rsid w:val="00AF6E83"/>
    <w:rsid w:val="00B01AEE"/>
    <w:rsid w:val="00B03445"/>
    <w:rsid w:val="00B0541D"/>
    <w:rsid w:val="00B063EE"/>
    <w:rsid w:val="00B07211"/>
    <w:rsid w:val="00B077B4"/>
    <w:rsid w:val="00B079C7"/>
    <w:rsid w:val="00B100C0"/>
    <w:rsid w:val="00B1222E"/>
    <w:rsid w:val="00B160EE"/>
    <w:rsid w:val="00B17E81"/>
    <w:rsid w:val="00B2256E"/>
    <w:rsid w:val="00B2470E"/>
    <w:rsid w:val="00B26617"/>
    <w:rsid w:val="00B34315"/>
    <w:rsid w:val="00B36E08"/>
    <w:rsid w:val="00B376B3"/>
    <w:rsid w:val="00B37FE2"/>
    <w:rsid w:val="00B41FEC"/>
    <w:rsid w:val="00B42B49"/>
    <w:rsid w:val="00B435C0"/>
    <w:rsid w:val="00B46691"/>
    <w:rsid w:val="00B51EB4"/>
    <w:rsid w:val="00B53479"/>
    <w:rsid w:val="00B53638"/>
    <w:rsid w:val="00B539EE"/>
    <w:rsid w:val="00B55B86"/>
    <w:rsid w:val="00B56A73"/>
    <w:rsid w:val="00B56A7D"/>
    <w:rsid w:val="00B57E9C"/>
    <w:rsid w:val="00B65E99"/>
    <w:rsid w:val="00B71839"/>
    <w:rsid w:val="00B7205B"/>
    <w:rsid w:val="00B72FDA"/>
    <w:rsid w:val="00B734AA"/>
    <w:rsid w:val="00B77776"/>
    <w:rsid w:val="00B82E0E"/>
    <w:rsid w:val="00B831F6"/>
    <w:rsid w:val="00B87777"/>
    <w:rsid w:val="00B91288"/>
    <w:rsid w:val="00B92221"/>
    <w:rsid w:val="00B926DF"/>
    <w:rsid w:val="00B92722"/>
    <w:rsid w:val="00B92CE7"/>
    <w:rsid w:val="00B92F11"/>
    <w:rsid w:val="00B94C38"/>
    <w:rsid w:val="00B95B03"/>
    <w:rsid w:val="00B96ED7"/>
    <w:rsid w:val="00B96F53"/>
    <w:rsid w:val="00B97011"/>
    <w:rsid w:val="00BA1241"/>
    <w:rsid w:val="00BA5285"/>
    <w:rsid w:val="00BA7A6C"/>
    <w:rsid w:val="00BB2A8B"/>
    <w:rsid w:val="00BB4389"/>
    <w:rsid w:val="00BB47EA"/>
    <w:rsid w:val="00BC27BC"/>
    <w:rsid w:val="00BC2C85"/>
    <w:rsid w:val="00BC339C"/>
    <w:rsid w:val="00BC53D2"/>
    <w:rsid w:val="00BC5933"/>
    <w:rsid w:val="00BC7347"/>
    <w:rsid w:val="00BC77BD"/>
    <w:rsid w:val="00BD0835"/>
    <w:rsid w:val="00BD08E0"/>
    <w:rsid w:val="00BD169B"/>
    <w:rsid w:val="00BD471B"/>
    <w:rsid w:val="00BE001A"/>
    <w:rsid w:val="00BE1EE3"/>
    <w:rsid w:val="00BE30F3"/>
    <w:rsid w:val="00BE6BB3"/>
    <w:rsid w:val="00BE6F3F"/>
    <w:rsid w:val="00BF6B6C"/>
    <w:rsid w:val="00C02FC7"/>
    <w:rsid w:val="00C0317C"/>
    <w:rsid w:val="00C033BA"/>
    <w:rsid w:val="00C04E37"/>
    <w:rsid w:val="00C06EB5"/>
    <w:rsid w:val="00C16187"/>
    <w:rsid w:val="00C16398"/>
    <w:rsid w:val="00C21ED0"/>
    <w:rsid w:val="00C244EC"/>
    <w:rsid w:val="00C42EFB"/>
    <w:rsid w:val="00C44BF1"/>
    <w:rsid w:val="00C4691B"/>
    <w:rsid w:val="00C46B7A"/>
    <w:rsid w:val="00C47981"/>
    <w:rsid w:val="00C50006"/>
    <w:rsid w:val="00C51452"/>
    <w:rsid w:val="00C524AB"/>
    <w:rsid w:val="00C53E48"/>
    <w:rsid w:val="00C54B6D"/>
    <w:rsid w:val="00C5540C"/>
    <w:rsid w:val="00C55F80"/>
    <w:rsid w:val="00C569EC"/>
    <w:rsid w:val="00C5716E"/>
    <w:rsid w:val="00C617CC"/>
    <w:rsid w:val="00C64166"/>
    <w:rsid w:val="00C64E0D"/>
    <w:rsid w:val="00C65D22"/>
    <w:rsid w:val="00C66D04"/>
    <w:rsid w:val="00C66F41"/>
    <w:rsid w:val="00C67B0B"/>
    <w:rsid w:val="00C704DF"/>
    <w:rsid w:val="00C70A4F"/>
    <w:rsid w:val="00C720FA"/>
    <w:rsid w:val="00C75D93"/>
    <w:rsid w:val="00C77C85"/>
    <w:rsid w:val="00C833C4"/>
    <w:rsid w:val="00C84B4B"/>
    <w:rsid w:val="00C920FF"/>
    <w:rsid w:val="00C92134"/>
    <w:rsid w:val="00C9218D"/>
    <w:rsid w:val="00C92356"/>
    <w:rsid w:val="00C9390F"/>
    <w:rsid w:val="00C9579B"/>
    <w:rsid w:val="00C95CB9"/>
    <w:rsid w:val="00C95DAD"/>
    <w:rsid w:val="00C96194"/>
    <w:rsid w:val="00C968CA"/>
    <w:rsid w:val="00CA3A61"/>
    <w:rsid w:val="00CA48BD"/>
    <w:rsid w:val="00CA5699"/>
    <w:rsid w:val="00CA5888"/>
    <w:rsid w:val="00CA711C"/>
    <w:rsid w:val="00CA722F"/>
    <w:rsid w:val="00CB1589"/>
    <w:rsid w:val="00CB2DC5"/>
    <w:rsid w:val="00CB572A"/>
    <w:rsid w:val="00CB65B0"/>
    <w:rsid w:val="00CB74F8"/>
    <w:rsid w:val="00CC03D3"/>
    <w:rsid w:val="00CC13DB"/>
    <w:rsid w:val="00CC24D8"/>
    <w:rsid w:val="00CC58B2"/>
    <w:rsid w:val="00CC6F0A"/>
    <w:rsid w:val="00CC7620"/>
    <w:rsid w:val="00CD0805"/>
    <w:rsid w:val="00CD3A0C"/>
    <w:rsid w:val="00CD3EA5"/>
    <w:rsid w:val="00CE5AF8"/>
    <w:rsid w:val="00CE6AC7"/>
    <w:rsid w:val="00CE7EDA"/>
    <w:rsid w:val="00CF1530"/>
    <w:rsid w:val="00CF1A10"/>
    <w:rsid w:val="00CF2030"/>
    <w:rsid w:val="00CF3CC3"/>
    <w:rsid w:val="00CF49F1"/>
    <w:rsid w:val="00CF4BAE"/>
    <w:rsid w:val="00D025E1"/>
    <w:rsid w:val="00D02E0A"/>
    <w:rsid w:val="00D047D9"/>
    <w:rsid w:val="00D04BE0"/>
    <w:rsid w:val="00D05731"/>
    <w:rsid w:val="00D058C9"/>
    <w:rsid w:val="00D066DE"/>
    <w:rsid w:val="00D06FEA"/>
    <w:rsid w:val="00D07D61"/>
    <w:rsid w:val="00D10CB6"/>
    <w:rsid w:val="00D10DF6"/>
    <w:rsid w:val="00D10E83"/>
    <w:rsid w:val="00D11B1C"/>
    <w:rsid w:val="00D1226B"/>
    <w:rsid w:val="00D126DE"/>
    <w:rsid w:val="00D13235"/>
    <w:rsid w:val="00D1406F"/>
    <w:rsid w:val="00D201DE"/>
    <w:rsid w:val="00D207FF"/>
    <w:rsid w:val="00D20FBA"/>
    <w:rsid w:val="00D22B73"/>
    <w:rsid w:val="00D23F86"/>
    <w:rsid w:val="00D25993"/>
    <w:rsid w:val="00D30F29"/>
    <w:rsid w:val="00D33AA2"/>
    <w:rsid w:val="00D34403"/>
    <w:rsid w:val="00D37648"/>
    <w:rsid w:val="00D40BDC"/>
    <w:rsid w:val="00D42858"/>
    <w:rsid w:val="00D43953"/>
    <w:rsid w:val="00D45157"/>
    <w:rsid w:val="00D45A61"/>
    <w:rsid w:val="00D4604C"/>
    <w:rsid w:val="00D50E88"/>
    <w:rsid w:val="00D53348"/>
    <w:rsid w:val="00D54DED"/>
    <w:rsid w:val="00D55585"/>
    <w:rsid w:val="00D578C7"/>
    <w:rsid w:val="00D60CD3"/>
    <w:rsid w:val="00D64680"/>
    <w:rsid w:val="00D64912"/>
    <w:rsid w:val="00D66371"/>
    <w:rsid w:val="00D67943"/>
    <w:rsid w:val="00D702E3"/>
    <w:rsid w:val="00D712EB"/>
    <w:rsid w:val="00D72FE1"/>
    <w:rsid w:val="00D735F2"/>
    <w:rsid w:val="00D74E5D"/>
    <w:rsid w:val="00D75580"/>
    <w:rsid w:val="00D80DE3"/>
    <w:rsid w:val="00D83E77"/>
    <w:rsid w:val="00D8617E"/>
    <w:rsid w:val="00D86989"/>
    <w:rsid w:val="00D93EB0"/>
    <w:rsid w:val="00D97D70"/>
    <w:rsid w:val="00DA0127"/>
    <w:rsid w:val="00DA085A"/>
    <w:rsid w:val="00DA1120"/>
    <w:rsid w:val="00DA13A0"/>
    <w:rsid w:val="00DA1C51"/>
    <w:rsid w:val="00DA37A2"/>
    <w:rsid w:val="00DA3A24"/>
    <w:rsid w:val="00DA7EF1"/>
    <w:rsid w:val="00DB2E60"/>
    <w:rsid w:val="00DB5110"/>
    <w:rsid w:val="00DC0E8D"/>
    <w:rsid w:val="00DC37D8"/>
    <w:rsid w:val="00DC46EA"/>
    <w:rsid w:val="00DD39A6"/>
    <w:rsid w:val="00DD4CE1"/>
    <w:rsid w:val="00DD5D1E"/>
    <w:rsid w:val="00DD7631"/>
    <w:rsid w:val="00DE1642"/>
    <w:rsid w:val="00DE2D7E"/>
    <w:rsid w:val="00DE60EF"/>
    <w:rsid w:val="00DE7754"/>
    <w:rsid w:val="00DF235A"/>
    <w:rsid w:val="00DF2B57"/>
    <w:rsid w:val="00DF59F3"/>
    <w:rsid w:val="00E00A9C"/>
    <w:rsid w:val="00E025F1"/>
    <w:rsid w:val="00E0261B"/>
    <w:rsid w:val="00E02DAC"/>
    <w:rsid w:val="00E03FD1"/>
    <w:rsid w:val="00E04A03"/>
    <w:rsid w:val="00E0514D"/>
    <w:rsid w:val="00E055B2"/>
    <w:rsid w:val="00E05F0B"/>
    <w:rsid w:val="00E0700C"/>
    <w:rsid w:val="00E110AE"/>
    <w:rsid w:val="00E20D17"/>
    <w:rsid w:val="00E21132"/>
    <w:rsid w:val="00E236C9"/>
    <w:rsid w:val="00E2494F"/>
    <w:rsid w:val="00E24E22"/>
    <w:rsid w:val="00E2609E"/>
    <w:rsid w:val="00E26109"/>
    <w:rsid w:val="00E32CA8"/>
    <w:rsid w:val="00E334C7"/>
    <w:rsid w:val="00E3389A"/>
    <w:rsid w:val="00E33F3B"/>
    <w:rsid w:val="00E35D31"/>
    <w:rsid w:val="00E41EEC"/>
    <w:rsid w:val="00E50166"/>
    <w:rsid w:val="00E55007"/>
    <w:rsid w:val="00E56117"/>
    <w:rsid w:val="00E60417"/>
    <w:rsid w:val="00E62BDA"/>
    <w:rsid w:val="00E645C9"/>
    <w:rsid w:val="00E64DE9"/>
    <w:rsid w:val="00E65F70"/>
    <w:rsid w:val="00E67838"/>
    <w:rsid w:val="00E70EA8"/>
    <w:rsid w:val="00E724E5"/>
    <w:rsid w:val="00E72A24"/>
    <w:rsid w:val="00E738CC"/>
    <w:rsid w:val="00E7773B"/>
    <w:rsid w:val="00E82139"/>
    <w:rsid w:val="00E83F33"/>
    <w:rsid w:val="00E8433B"/>
    <w:rsid w:val="00E86D0C"/>
    <w:rsid w:val="00E872B1"/>
    <w:rsid w:val="00E924E8"/>
    <w:rsid w:val="00E925F4"/>
    <w:rsid w:val="00E9279A"/>
    <w:rsid w:val="00E94783"/>
    <w:rsid w:val="00E957E5"/>
    <w:rsid w:val="00E95BDE"/>
    <w:rsid w:val="00E96AD6"/>
    <w:rsid w:val="00EA1418"/>
    <w:rsid w:val="00EA1654"/>
    <w:rsid w:val="00EA1D07"/>
    <w:rsid w:val="00EA1DB3"/>
    <w:rsid w:val="00EA3136"/>
    <w:rsid w:val="00EA40D3"/>
    <w:rsid w:val="00EA6518"/>
    <w:rsid w:val="00EA672F"/>
    <w:rsid w:val="00EA75FD"/>
    <w:rsid w:val="00EB459F"/>
    <w:rsid w:val="00EB5FE4"/>
    <w:rsid w:val="00EB64A1"/>
    <w:rsid w:val="00EB7AEC"/>
    <w:rsid w:val="00EC007E"/>
    <w:rsid w:val="00EC030A"/>
    <w:rsid w:val="00EC286A"/>
    <w:rsid w:val="00ED099A"/>
    <w:rsid w:val="00ED1659"/>
    <w:rsid w:val="00ED1DA4"/>
    <w:rsid w:val="00ED208D"/>
    <w:rsid w:val="00ED35E4"/>
    <w:rsid w:val="00ED556E"/>
    <w:rsid w:val="00ED6730"/>
    <w:rsid w:val="00ED67A6"/>
    <w:rsid w:val="00EE1B14"/>
    <w:rsid w:val="00EE1B9D"/>
    <w:rsid w:val="00EE1E37"/>
    <w:rsid w:val="00EE1F2A"/>
    <w:rsid w:val="00EE4767"/>
    <w:rsid w:val="00EE4C29"/>
    <w:rsid w:val="00EE4C9B"/>
    <w:rsid w:val="00EE5124"/>
    <w:rsid w:val="00EE601D"/>
    <w:rsid w:val="00EE6B78"/>
    <w:rsid w:val="00EE7C43"/>
    <w:rsid w:val="00EF2CEB"/>
    <w:rsid w:val="00EF417E"/>
    <w:rsid w:val="00EF45BC"/>
    <w:rsid w:val="00EF4C84"/>
    <w:rsid w:val="00EF618B"/>
    <w:rsid w:val="00EF6A64"/>
    <w:rsid w:val="00EF786E"/>
    <w:rsid w:val="00EF7A0C"/>
    <w:rsid w:val="00F0011C"/>
    <w:rsid w:val="00F00F14"/>
    <w:rsid w:val="00F051AD"/>
    <w:rsid w:val="00F0644F"/>
    <w:rsid w:val="00F07802"/>
    <w:rsid w:val="00F07C33"/>
    <w:rsid w:val="00F11B20"/>
    <w:rsid w:val="00F11E53"/>
    <w:rsid w:val="00F11E7C"/>
    <w:rsid w:val="00F125DE"/>
    <w:rsid w:val="00F12FBF"/>
    <w:rsid w:val="00F13DA0"/>
    <w:rsid w:val="00F146AD"/>
    <w:rsid w:val="00F14DCA"/>
    <w:rsid w:val="00F15B3E"/>
    <w:rsid w:val="00F15FA9"/>
    <w:rsid w:val="00F16B9B"/>
    <w:rsid w:val="00F20139"/>
    <w:rsid w:val="00F213C0"/>
    <w:rsid w:val="00F2190B"/>
    <w:rsid w:val="00F22CCA"/>
    <w:rsid w:val="00F2301B"/>
    <w:rsid w:val="00F25006"/>
    <w:rsid w:val="00F300EF"/>
    <w:rsid w:val="00F31D45"/>
    <w:rsid w:val="00F33F8D"/>
    <w:rsid w:val="00F34013"/>
    <w:rsid w:val="00F35EB3"/>
    <w:rsid w:val="00F35EE9"/>
    <w:rsid w:val="00F4101E"/>
    <w:rsid w:val="00F44E7C"/>
    <w:rsid w:val="00F464AF"/>
    <w:rsid w:val="00F47C1A"/>
    <w:rsid w:val="00F50D3B"/>
    <w:rsid w:val="00F51B98"/>
    <w:rsid w:val="00F5296D"/>
    <w:rsid w:val="00F554C1"/>
    <w:rsid w:val="00F56468"/>
    <w:rsid w:val="00F56950"/>
    <w:rsid w:val="00F578E4"/>
    <w:rsid w:val="00F57E82"/>
    <w:rsid w:val="00F60A3C"/>
    <w:rsid w:val="00F6106F"/>
    <w:rsid w:val="00F61B70"/>
    <w:rsid w:val="00F667BF"/>
    <w:rsid w:val="00F66A18"/>
    <w:rsid w:val="00F678AB"/>
    <w:rsid w:val="00F77716"/>
    <w:rsid w:val="00F80AFC"/>
    <w:rsid w:val="00F80CFA"/>
    <w:rsid w:val="00F81791"/>
    <w:rsid w:val="00F82746"/>
    <w:rsid w:val="00F82BBD"/>
    <w:rsid w:val="00F85596"/>
    <w:rsid w:val="00F86FE7"/>
    <w:rsid w:val="00F90148"/>
    <w:rsid w:val="00F904ED"/>
    <w:rsid w:val="00F90F07"/>
    <w:rsid w:val="00F92398"/>
    <w:rsid w:val="00F92ABA"/>
    <w:rsid w:val="00F97716"/>
    <w:rsid w:val="00F97DA5"/>
    <w:rsid w:val="00FA1008"/>
    <w:rsid w:val="00FA1389"/>
    <w:rsid w:val="00FA1402"/>
    <w:rsid w:val="00FA202B"/>
    <w:rsid w:val="00FA2764"/>
    <w:rsid w:val="00FA3053"/>
    <w:rsid w:val="00FA61BE"/>
    <w:rsid w:val="00FA6AD5"/>
    <w:rsid w:val="00FB23F3"/>
    <w:rsid w:val="00FB376F"/>
    <w:rsid w:val="00FB41A1"/>
    <w:rsid w:val="00FB4831"/>
    <w:rsid w:val="00FB4ADE"/>
    <w:rsid w:val="00FB4D3A"/>
    <w:rsid w:val="00FB5AB6"/>
    <w:rsid w:val="00FC0B9D"/>
    <w:rsid w:val="00FC0DFC"/>
    <w:rsid w:val="00FC1C20"/>
    <w:rsid w:val="00FC21FA"/>
    <w:rsid w:val="00FC3866"/>
    <w:rsid w:val="00FC5888"/>
    <w:rsid w:val="00FC633C"/>
    <w:rsid w:val="00FC7165"/>
    <w:rsid w:val="00FD5729"/>
    <w:rsid w:val="00FD5C84"/>
    <w:rsid w:val="00FD62E2"/>
    <w:rsid w:val="00FD7475"/>
    <w:rsid w:val="00FD7978"/>
    <w:rsid w:val="00FD7AA1"/>
    <w:rsid w:val="00FE12F2"/>
    <w:rsid w:val="00FE1852"/>
    <w:rsid w:val="00FE21EC"/>
    <w:rsid w:val="00FE321C"/>
    <w:rsid w:val="00FE3568"/>
    <w:rsid w:val="00FE403E"/>
    <w:rsid w:val="00FE4245"/>
    <w:rsid w:val="00FE43B4"/>
    <w:rsid w:val="00FE4A8F"/>
    <w:rsid w:val="00FE5BBD"/>
    <w:rsid w:val="00FE5EFE"/>
    <w:rsid w:val="00FE6500"/>
    <w:rsid w:val="00FF5929"/>
    <w:rsid w:val="00FF7827"/>
    <w:rsid w:val="00FF791B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8606"/>
  <w15:docId w15:val="{0277F1C2-3E50-4C25-864E-F6AACDD1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F6437"/>
    <w:pPr>
      <w:widowControl/>
      <w:autoSpaceDE/>
      <w:autoSpaceDN/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460" w:hanging="361"/>
    </w:pPr>
  </w:style>
  <w:style w:type="paragraph" w:styleId="Title">
    <w:name w:val="Title"/>
    <w:basedOn w:val="Normal"/>
    <w:uiPriority w:val="10"/>
    <w:qFormat/>
    <w:pPr>
      <w:spacing w:before="45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22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5296D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42E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540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0B9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84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6437"/>
    <w:rPr>
      <w:rFonts w:ascii="Calibri" w:hAnsi="Calibri" w:cs="Calibri"/>
      <w:b/>
      <w:bCs/>
      <w:kern w:val="36"/>
      <w:sz w:val="48"/>
      <w:szCs w:val="48"/>
    </w:rPr>
  </w:style>
  <w:style w:type="character" w:customStyle="1" w:styleId="ql-cursor">
    <w:name w:val="ql-cursor"/>
    <w:basedOn w:val="DefaultParagraphFont"/>
    <w:rsid w:val="003F6437"/>
  </w:style>
  <w:style w:type="paragraph" w:customStyle="1" w:styleId="xmsonormal">
    <w:name w:val="x_msonormal"/>
    <w:basedOn w:val="Normal"/>
    <w:rsid w:val="00EF2CEB"/>
    <w:pPr>
      <w:widowControl/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88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1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3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6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950">
          <w:marLeft w:val="734"/>
          <w:marRight w:val="101"/>
          <w:marTop w:val="1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637">
          <w:marLeft w:val="734"/>
          <w:marRight w:val="173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461">
          <w:marLeft w:val="734"/>
          <w:marRight w:val="360"/>
          <w:marTop w:val="1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145">
          <w:marLeft w:val="734"/>
          <w:marRight w:val="14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81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1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362">
          <w:marLeft w:val="0"/>
          <w:marRight w:val="0"/>
          <w:marTop w:val="225"/>
          <w:marBottom w:val="0"/>
          <w:divBdr>
            <w:top w:val="none" w:sz="0" w:space="0" w:color="auto"/>
            <w:left w:val="single" w:sz="18" w:space="5" w:color="008FD5"/>
            <w:bottom w:val="none" w:sz="0" w:space="0" w:color="auto"/>
            <w:right w:val="none" w:sz="0" w:space="0" w:color="auto"/>
          </w:divBdr>
        </w:div>
        <w:div w:id="11423132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32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4533">
          <w:marLeft w:val="734"/>
          <w:marRight w:val="706"/>
          <w:marTop w:val="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588">
          <w:marLeft w:val="7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604">
          <w:marLeft w:val="734"/>
          <w:marRight w:val="14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0986">
          <w:marLeft w:val="374"/>
          <w:marRight w:val="58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808">
          <w:marLeft w:val="374"/>
          <w:marRight w:val="14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2863">
          <w:marLeft w:val="562"/>
          <w:marRight w:val="126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8425">
          <w:marLeft w:val="734"/>
          <w:marRight w:val="14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150">
          <w:marLeft w:val="734"/>
          <w:marRight w:val="360"/>
          <w:marTop w:val="1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7553">
          <w:marLeft w:val="734"/>
          <w:marRight w:val="101"/>
          <w:marTop w:val="1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123">
          <w:marLeft w:val="734"/>
          <w:marRight w:val="173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7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6631">
          <w:marLeft w:val="734"/>
          <w:marRight w:val="1253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241">
          <w:marLeft w:val="734"/>
          <w:marRight w:val="14"/>
          <w:marTop w:val="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405">
          <w:marLeft w:val="835"/>
          <w:marRight w:val="0"/>
          <w:marTop w:val="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659">
          <w:marLeft w:val="835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243">
          <w:marLeft w:val="145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983">
          <w:marLeft w:val="1454"/>
          <w:marRight w:val="0"/>
          <w:marTop w:val="3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478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959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220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825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5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8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3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4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47079561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</dc:creator>
  <cp:keywords/>
  <dc:description/>
  <cp:lastModifiedBy>Eric Jensen</cp:lastModifiedBy>
  <cp:revision>2</cp:revision>
  <cp:lastPrinted>2022-05-19T00:30:00Z</cp:lastPrinted>
  <dcterms:created xsi:type="dcterms:W3CDTF">2022-08-02T03:01:00Z</dcterms:created>
  <dcterms:modified xsi:type="dcterms:W3CDTF">2022-08-02T03:01:00Z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2021-03-03T00:00:00Z</vt:filetime>
  </property>
</Properties>
</file>