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24443" w14:textId="2D27AC36" w:rsidR="00B03445" w:rsidRPr="0017320B" w:rsidRDefault="00C5716E">
      <w:pPr>
        <w:pStyle w:val="BodyText"/>
        <w:spacing w:before="0"/>
        <w:ind w:left="3935" w:firstLine="0"/>
        <w:rPr>
          <w:rFonts w:ascii="Times New Roman"/>
          <w:b/>
          <w:bCs/>
          <w:color w:val="FF0000"/>
          <w:sz w:val="20"/>
        </w:rPr>
      </w:pPr>
      <w:bookmarkStart w:id="0" w:name="_Hlk97059186"/>
      <w:bookmarkEnd w:id="0"/>
      <w:r w:rsidRPr="0017320B">
        <w:rPr>
          <w:rFonts w:ascii="Times New Roman"/>
          <w:b/>
          <w:bCs/>
          <w:noProof/>
          <w:color w:val="FF0000"/>
          <w:sz w:val="20"/>
        </w:rPr>
        <w:drawing>
          <wp:inline distT="0" distB="0" distL="0" distR="0" wp14:anchorId="542A5920" wp14:editId="77A9F31E">
            <wp:extent cx="1095233" cy="10607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095233" cy="1060703"/>
                    </a:xfrm>
                    <a:prstGeom prst="rect">
                      <a:avLst/>
                    </a:prstGeom>
                  </pic:spPr>
                </pic:pic>
              </a:graphicData>
            </a:graphic>
          </wp:inline>
        </w:drawing>
      </w:r>
    </w:p>
    <w:p w14:paraId="11B1A345" w14:textId="77777777" w:rsidR="00B03445" w:rsidRDefault="00C5716E">
      <w:pPr>
        <w:spacing w:before="43"/>
        <w:ind w:left="1408" w:right="1227"/>
        <w:jc w:val="center"/>
        <w:rPr>
          <w:sz w:val="20"/>
        </w:rPr>
      </w:pPr>
      <w:r>
        <w:rPr>
          <w:sz w:val="20"/>
        </w:rPr>
        <w:t>PO</w:t>
      </w:r>
      <w:r>
        <w:rPr>
          <w:spacing w:val="-1"/>
          <w:sz w:val="20"/>
        </w:rPr>
        <w:t xml:space="preserve"> </w:t>
      </w:r>
      <w:r>
        <w:rPr>
          <w:sz w:val="20"/>
        </w:rPr>
        <w:t>BOX</w:t>
      </w:r>
      <w:r>
        <w:rPr>
          <w:spacing w:val="-2"/>
          <w:sz w:val="20"/>
        </w:rPr>
        <w:t xml:space="preserve"> </w:t>
      </w:r>
      <w:r>
        <w:rPr>
          <w:sz w:val="20"/>
        </w:rPr>
        <w:t>213,</w:t>
      </w:r>
      <w:r>
        <w:rPr>
          <w:spacing w:val="-1"/>
          <w:sz w:val="20"/>
        </w:rPr>
        <w:t xml:space="preserve"> </w:t>
      </w:r>
      <w:r>
        <w:rPr>
          <w:sz w:val="20"/>
        </w:rPr>
        <w:t>Vashon</w:t>
      </w:r>
      <w:r>
        <w:rPr>
          <w:spacing w:val="-1"/>
          <w:sz w:val="20"/>
        </w:rPr>
        <w:t xml:space="preserve"> </w:t>
      </w:r>
      <w:r>
        <w:rPr>
          <w:sz w:val="20"/>
        </w:rPr>
        <w:t>WA</w:t>
      </w:r>
      <w:r>
        <w:rPr>
          <w:spacing w:val="-2"/>
          <w:sz w:val="20"/>
        </w:rPr>
        <w:t xml:space="preserve"> </w:t>
      </w:r>
      <w:r>
        <w:rPr>
          <w:sz w:val="20"/>
        </w:rPr>
        <w:t>98070</w:t>
      </w:r>
    </w:p>
    <w:p w14:paraId="66D15B3E" w14:textId="44FBAE04" w:rsidR="00B03445" w:rsidRDefault="00C5716E">
      <w:pPr>
        <w:spacing w:before="1"/>
        <w:ind w:left="1402" w:right="1227"/>
        <w:jc w:val="center"/>
        <w:rPr>
          <w:sz w:val="20"/>
        </w:rPr>
      </w:pPr>
      <w:r>
        <w:rPr>
          <w:sz w:val="20"/>
        </w:rPr>
        <w:t>vashonhealthcare.org</w:t>
      </w:r>
    </w:p>
    <w:p w14:paraId="1B9CE977" w14:textId="77777777" w:rsidR="003C0566" w:rsidRPr="00D76C0C" w:rsidRDefault="003C0566" w:rsidP="003C0566">
      <w:pPr>
        <w:jc w:val="both"/>
        <w:rPr>
          <w:b/>
          <w:bCs/>
          <w:sz w:val="28"/>
          <w:szCs w:val="28"/>
        </w:rPr>
      </w:pPr>
      <w:r w:rsidRPr="00226985">
        <w:rPr>
          <w:b/>
          <w:bCs/>
          <w:sz w:val="28"/>
          <w:szCs w:val="28"/>
        </w:rPr>
        <w:t>BOARD MEETING MINUTES</w:t>
      </w:r>
    </w:p>
    <w:p w14:paraId="6DB54049" w14:textId="49DECB80" w:rsidR="003C0566" w:rsidRPr="006973C1" w:rsidRDefault="003C0566" w:rsidP="003C0566">
      <w:pPr>
        <w:jc w:val="both"/>
        <w:rPr>
          <w:sz w:val="24"/>
          <w:szCs w:val="24"/>
        </w:rPr>
      </w:pPr>
      <w:r w:rsidRPr="006973C1">
        <w:rPr>
          <w:sz w:val="24"/>
          <w:szCs w:val="24"/>
        </w:rPr>
        <w:t xml:space="preserve">Date:  </w:t>
      </w:r>
      <w:r w:rsidR="00C47981">
        <w:rPr>
          <w:sz w:val="24"/>
          <w:szCs w:val="24"/>
        </w:rPr>
        <w:t xml:space="preserve">June </w:t>
      </w:r>
      <w:r>
        <w:rPr>
          <w:sz w:val="24"/>
          <w:szCs w:val="24"/>
        </w:rPr>
        <w:t>1</w:t>
      </w:r>
      <w:r w:rsidRPr="006973C1">
        <w:rPr>
          <w:sz w:val="24"/>
          <w:szCs w:val="24"/>
        </w:rPr>
        <w:t>, 202</w:t>
      </w:r>
      <w:r>
        <w:rPr>
          <w:sz w:val="24"/>
          <w:szCs w:val="24"/>
        </w:rPr>
        <w:t>2</w:t>
      </w:r>
    </w:p>
    <w:p w14:paraId="5D702A5A" w14:textId="77777777" w:rsidR="003C0566" w:rsidRPr="006973C1" w:rsidRDefault="003C0566" w:rsidP="003C0566">
      <w:pPr>
        <w:jc w:val="both"/>
        <w:rPr>
          <w:sz w:val="24"/>
          <w:szCs w:val="24"/>
        </w:rPr>
      </w:pPr>
      <w:r w:rsidRPr="006973C1">
        <w:rPr>
          <w:sz w:val="24"/>
          <w:szCs w:val="24"/>
        </w:rPr>
        <w:t>Time:  19:0</w:t>
      </w:r>
      <w:r>
        <w:rPr>
          <w:sz w:val="24"/>
          <w:szCs w:val="24"/>
        </w:rPr>
        <w:t>0</w:t>
      </w:r>
    </w:p>
    <w:p w14:paraId="3315A606" w14:textId="126B486F" w:rsidR="003C0566" w:rsidRPr="00B03AE7" w:rsidRDefault="003C0566" w:rsidP="003C0566">
      <w:pPr>
        <w:rPr>
          <w:rFonts w:cstheme="minorHAnsi"/>
          <w:color w:val="31849B" w:themeColor="accent5" w:themeShade="BF"/>
          <w:sz w:val="24"/>
          <w:szCs w:val="24"/>
          <w:u w:val="single"/>
          <w:shd w:val="clear" w:color="auto" w:fill="FFFFFF"/>
        </w:rPr>
      </w:pPr>
      <w:r w:rsidRPr="006973C1">
        <w:rPr>
          <w:sz w:val="24"/>
          <w:szCs w:val="24"/>
        </w:rPr>
        <w:t xml:space="preserve">Place:  </w:t>
      </w:r>
      <w:r w:rsidR="002C1468">
        <w:rPr>
          <w:sz w:val="24"/>
          <w:szCs w:val="24"/>
        </w:rPr>
        <w:t xml:space="preserve">Sheffield Conference Room and </w:t>
      </w:r>
      <w:r w:rsidRPr="006973C1">
        <w:rPr>
          <w:sz w:val="24"/>
          <w:szCs w:val="24"/>
        </w:rPr>
        <w:t xml:space="preserve">ZOOM Meeting, </w:t>
      </w:r>
      <w:hyperlink r:id="rId7" w:tgtFrame="_blank" w:history="1">
        <w:r w:rsidRPr="006973C1">
          <w:rPr>
            <w:rStyle w:val="Hyperlink"/>
            <w:rFonts w:cstheme="minorHAnsi"/>
            <w:color w:val="31849B" w:themeColor="accent5" w:themeShade="BF"/>
            <w:sz w:val="24"/>
            <w:szCs w:val="24"/>
            <w:shd w:val="clear" w:color="auto" w:fill="FFFFFF"/>
          </w:rPr>
          <w:t>https://zoom.us/j/94707956113</w:t>
        </w:r>
      </w:hyperlink>
    </w:p>
    <w:p w14:paraId="608EFA29" w14:textId="77777777" w:rsidR="003C0566" w:rsidRDefault="003C0566" w:rsidP="003C0566">
      <w:pPr>
        <w:jc w:val="both"/>
        <w:rPr>
          <w:sz w:val="24"/>
          <w:szCs w:val="24"/>
        </w:rPr>
      </w:pPr>
      <w:r w:rsidRPr="006973C1">
        <w:rPr>
          <w:sz w:val="24"/>
          <w:szCs w:val="24"/>
        </w:rPr>
        <w:t>Present:</w:t>
      </w:r>
      <w:r>
        <w:rPr>
          <w:sz w:val="24"/>
          <w:szCs w:val="24"/>
        </w:rPr>
        <w:t xml:space="preserve">  Tom Langland, President</w:t>
      </w:r>
    </w:p>
    <w:p w14:paraId="681FE9C2" w14:textId="77777777" w:rsidR="003C0566" w:rsidRDefault="003C0566" w:rsidP="003C0566">
      <w:pPr>
        <w:ind w:firstLine="720"/>
        <w:jc w:val="both"/>
        <w:rPr>
          <w:sz w:val="24"/>
          <w:szCs w:val="24"/>
        </w:rPr>
      </w:pPr>
      <w:r>
        <w:rPr>
          <w:sz w:val="24"/>
          <w:szCs w:val="24"/>
        </w:rPr>
        <w:t xml:space="preserve">    </w:t>
      </w:r>
      <w:r w:rsidRPr="006973C1">
        <w:rPr>
          <w:sz w:val="24"/>
          <w:szCs w:val="24"/>
        </w:rPr>
        <w:t>Eric Pryne, Position 2</w:t>
      </w:r>
    </w:p>
    <w:p w14:paraId="74ACAB6D" w14:textId="77777777" w:rsidR="002C1468" w:rsidRDefault="003C0566" w:rsidP="003C0566">
      <w:pPr>
        <w:ind w:firstLine="720"/>
        <w:jc w:val="both"/>
        <w:rPr>
          <w:sz w:val="24"/>
          <w:szCs w:val="24"/>
        </w:rPr>
      </w:pPr>
      <w:r>
        <w:rPr>
          <w:sz w:val="24"/>
          <w:szCs w:val="24"/>
        </w:rPr>
        <w:t xml:space="preserve">    Alan Aman, Position 3</w:t>
      </w:r>
    </w:p>
    <w:p w14:paraId="57F9520D" w14:textId="2B543CA8" w:rsidR="002C1468" w:rsidRDefault="002C1468" w:rsidP="002C1468">
      <w:pPr>
        <w:jc w:val="both"/>
        <w:rPr>
          <w:sz w:val="24"/>
          <w:szCs w:val="24"/>
        </w:rPr>
      </w:pPr>
      <w:r>
        <w:rPr>
          <w:sz w:val="24"/>
          <w:szCs w:val="24"/>
        </w:rPr>
        <w:t xml:space="preserve">                 Don Wolczko, Position 5</w:t>
      </w:r>
    </w:p>
    <w:p w14:paraId="31310290" w14:textId="04CA635F" w:rsidR="002C1468" w:rsidRDefault="002C1468" w:rsidP="002C1468">
      <w:pPr>
        <w:jc w:val="both"/>
        <w:rPr>
          <w:sz w:val="24"/>
          <w:szCs w:val="24"/>
        </w:rPr>
      </w:pPr>
      <w:r>
        <w:rPr>
          <w:sz w:val="24"/>
          <w:szCs w:val="24"/>
        </w:rPr>
        <w:t xml:space="preserve">    </w:t>
      </w:r>
      <w:r>
        <w:rPr>
          <w:sz w:val="24"/>
          <w:szCs w:val="24"/>
        </w:rPr>
        <w:tab/>
        <w:t xml:space="preserve">    Eric Jensen, Superintendent</w:t>
      </w:r>
    </w:p>
    <w:p w14:paraId="5C0C63F7" w14:textId="5F7A5A6B" w:rsidR="003C0566" w:rsidRDefault="002C1468" w:rsidP="002C1468">
      <w:pPr>
        <w:jc w:val="both"/>
        <w:rPr>
          <w:sz w:val="24"/>
          <w:szCs w:val="24"/>
        </w:rPr>
      </w:pPr>
      <w:r>
        <w:rPr>
          <w:sz w:val="24"/>
          <w:szCs w:val="24"/>
        </w:rPr>
        <w:t>Absent:</w:t>
      </w:r>
      <w:r w:rsidR="003C0566" w:rsidRPr="006973C1">
        <w:rPr>
          <w:sz w:val="24"/>
          <w:szCs w:val="24"/>
        </w:rPr>
        <w:t xml:space="preserve"> </w:t>
      </w:r>
      <w:r w:rsidR="003C0566">
        <w:rPr>
          <w:sz w:val="24"/>
          <w:szCs w:val="24"/>
        </w:rPr>
        <w:t xml:space="preserve">  </w:t>
      </w:r>
      <w:r w:rsidR="003C0566" w:rsidRPr="006973C1">
        <w:rPr>
          <w:sz w:val="24"/>
          <w:szCs w:val="24"/>
        </w:rPr>
        <w:t>Wendy Noble, Position 4</w:t>
      </w:r>
    </w:p>
    <w:p w14:paraId="392757CA" w14:textId="35EC6919" w:rsidR="002C1468" w:rsidRDefault="003C0566" w:rsidP="002C1468">
      <w:pPr>
        <w:ind w:firstLine="720"/>
        <w:jc w:val="both"/>
        <w:rPr>
          <w:sz w:val="24"/>
          <w:szCs w:val="24"/>
        </w:rPr>
      </w:pPr>
      <w:r>
        <w:rPr>
          <w:sz w:val="24"/>
          <w:szCs w:val="24"/>
        </w:rPr>
        <w:t xml:space="preserve"> </w:t>
      </w:r>
    </w:p>
    <w:p w14:paraId="0745DE33" w14:textId="62E10828" w:rsidR="003C0566" w:rsidRPr="006973C1" w:rsidRDefault="009545CB" w:rsidP="003C0566">
      <w:pPr>
        <w:pStyle w:val="ListParagraph"/>
        <w:widowControl/>
        <w:numPr>
          <w:ilvl w:val="0"/>
          <w:numId w:val="27"/>
        </w:numPr>
        <w:autoSpaceDE/>
        <w:autoSpaceDN/>
        <w:spacing w:before="0" w:line="259" w:lineRule="auto"/>
        <w:contextualSpacing/>
        <w:jc w:val="both"/>
        <w:rPr>
          <w:sz w:val="24"/>
          <w:szCs w:val="24"/>
        </w:rPr>
      </w:pPr>
      <w:r>
        <w:rPr>
          <w:sz w:val="24"/>
          <w:szCs w:val="24"/>
        </w:rPr>
        <w:t xml:space="preserve">The meeting was called </w:t>
      </w:r>
      <w:r w:rsidR="003C0566" w:rsidRPr="006973C1">
        <w:rPr>
          <w:sz w:val="24"/>
          <w:szCs w:val="24"/>
        </w:rPr>
        <w:t>to order at 19:0</w:t>
      </w:r>
      <w:r w:rsidR="003C0566">
        <w:rPr>
          <w:sz w:val="24"/>
          <w:szCs w:val="24"/>
        </w:rPr>
        <w:t>0</w:t>
      </w:r>
      <w:r>
        <w:rPr>
          <w:sz w:val="24"/>
          <w:szCs w:val="24"/>
        </w:rPr>
        <w:t xml:space="preserve"> by Tom Langland.</w:t>
      </w:r>
    </w:p>
    <w:p w14:paraId="1E69ED26" w14:textId="53F63A2A" w:rsidR="003C0566" w:rsidRDefault="003C0566" w:rsidP="003C0566">
      <w:pPr>
        <w:pStyle w:val="ListParagraph"/>
        <w:widowControl/>
        <w:numPr>
          <w:ilvl w:val="0"/>
          <w:numId w:val="27"/>
        </w:numPr>
        <w:autoSpaceDE/>
        <w:autoSpaceDN/>
        <w:spacing w:before="0" w:after="160" w:line="259" w:lineRule="auto"/>
        <w:contextualSpacing/>
        <w:jc w:val="both"/>
        <w:rPr>
          <w:sz w:val="24"/>
          <w:szCs w:val="24"/>
        </w:rPr>
      </w:pPr>
      <w:r w:rsidRPr="006973C1">
        <w:rPr>
          <w:sz w:val="24"/>
          <w:szCs w:val="24"/>
        </w:rPr>
        <w:t xml:space="preserve">Approve/Amend </w:t>
      </w:r>
      <w:r w:rsidR="00B01AEE">
        <w:rPr>
          <w:sz w:val="24"/>
          <w:szCs w:val="24"/>
        </w:rPr>
        <w:t>June 1</w:t>
      </w:r>
      <w:r w:rsidRPr="006973C1">
        <w:rPr>
          <w:sz w:val="24"/>
          <w:szCs w:val="24"/>
        </w:rPr>
        <w:t xml:space="preserve"> Agenda</w:t>
      </w:r>
    </w:p>
    <w:p w14:paraId="60BB7B22" w14:textId="5E48C504" w:rsidR="003C0566" w:rsidRPr="006973C1" w:rsidRDefault="00CD3A0C" w:rsidP="003C0566">
      <w:pPr>
        <w:jc w:val="both"/>
        <w:rPr>
          <w:sz w:val="24"/>
          <w:szCs w:val="24"/>
        </w:rPr>
      </w:pPr>
      <w:bookmarkStart w:id="1" w:name="_Hlk77946778"/>
      <w:r>
        <w:rPr>
          <w:sz w:val="24"/>
          <w:szCs w:val="24"/>
        </w:rPr>
        <w:t xml:space="preserve">Don moved to approve the agenda, Alan seconded the motion, motion </w:t>
      </w:r>
      <w:r w:rsidR="003866EF">
        <w:rPr>
          <w:sz w:val="24"/>
          <w:szCs w:val="24"/>
        </w:rPr>
        <w:t>approve</w:t>
      </w:r>
      <w:r>
        <w:rPr>
          <w:sz w:val="24"/>
          <w:szCs w:val="24"/>
        </w:rPr>
        <w:t xml:space="preserve">d </w:t>
      </w:r>
      <w:r w:rsidR="003866EF">
        <w:rPr>
          <w:sz w:val="24"/>
          <w:szCs w:val="24"/>
        </w:rPr>
        <w:t xml:space="preserve">unanimously. </w:t>
      </w:r>
    </w:p>
    <w:p w14:paraId="3D707BFF" w14:textId="2D83162C" w:rsidR="003C0566" w:rsidRPr="00FB04DD" w:rsidRDefault="003C0566" w:rsidP="003C0566">
      <w:pPr>
        <w:ind w:left="6480"/>
        <w:jc w:val="both"/>
        <w:rPr>
          <w:b/>
          <w:bCs/>
          <w:sz w:val="24"/>
          <w:szCs w:val="24"/>
        </w:rPr>
      </w:pPr>
      <w:r w:rsidRPr="00FB04DD">
        <w:rPr>
          <w:b/>
          <w:bCs/>
          <w:sz w:val="24"/>
          <w:szCs w:val="24"/>
        </w:rPr>
        <w:t xml:space="preserve">         AGENDA APPROVED </w:t>
      </w:r>
      <w:r w:rsidR="00CD3A0C">
        <w:rPr>
          <w:b/>
          <w:bCs/>
          <w:sz w:val="24"/>
          <w:szCs w:val="24"/>
        </w:rPr>
        <w:t>4</w:t>
      </w:r>
      <w:r w:rsidRPr="00FB04DD">
        <w:rPr>
          <w:b/>
          <w:bCs/>
          <w:sz w:val="24"/>
          <w:szCs w:val="24"/>
        </w:rPr>
        <w:t>-0</w:t>
      </w:r>
      <w:bookmarkEnd w:id="1"/>
    </w:p>
    <w:p w14:paraId="1F51CA7E" w14:textId="65845BCF" w:rsidR="003C0566" w:rsidRPr="00FB04DD" w:rsidRDefault="003C0566" w:rsidP="003C0566">
      <w:pPr>
        <w:pStyle w:val="ListParagraph"/>
        <w:widowControl/>
        <w:numPr>
          <w:ilvl w:val="0"/>
          <w:numId w:val="27"/>
        </w:numPr>
        <w:autoSpaceDE/>
        <w:autoSpaceDN/>
        <w:spacing w:before="0" w:after="160" w:line="256" w:lineRule="auto"/>
        <w:contextualSpacing/>
        <w:jc w:val="both"/>
        <w:rPr>
          <w:sz w:val="24"/>
          <w:szCs w:val="24"/>
        </w:rPr>
      </w:pPr>
      <w:r w:rsidRPr="00FB04DD">
        <w:rPr>
          <w:sz w:val="24"/>
          <w:szCs w:val="24"/>
        </w:rPr>
        <w:t>Approve</w:t>
      </w:r>
      <w:r>
        <w:rPr>
          <w:sz w:val="24"/>
          <w:szCs w:val="24"/>
        </w:rPr>
        <w:t>/Correct</w:t>
      </w:r>
      <w:r w:rsidRPr="00FB04DD">
        <w:rPr>
          <w:sz w:val="24"/>
          <w:szCs w:val="24"/>
        </w:rPr>
        <w:t xml:space="preserve"> </w:t>
      </w:r>
      <w:r>
        <w:rPr>
          <w:sz w:val="24"/>
          <w:szCs w:val="24"/>
        </w:rPr>
        <w:t xml:space="preserve">May </w:t>
      </w:r>
      <w:r w:rsidR="00B01AEE">
        <w:rPr>
          <w:sz w:val="24"/>
          <w:szCs w:val="24"/>
        </w:rPr>
        <w:t>18</w:t>
      </w:r>
      <w:r>
        <w:rPr>
          <w:sz w:val="24"/>
          <w:szCs w:val="24"/>
        </w:rPr>
        <w:t>, 2022, Regular Meeting Minutes</w:t>
      </w:r>
      <w:r w:rsidRPr="00FB04DD">
        <w:rPr>
          <w:sz w:val="24"/>
          <w:szCs w:val="24"/>
        </w:rPr>
        <w:t xml:space="preserve"> </w:t>
      </w:r>
      <w:bookmarkStart w:id="2" w:name="_Hlk54713511"/>
    </w:p>
    <w:bookmarkEnd w:id="2"/>
    <w:p w14:paraId="57D5C397" w14:textId="67C97CEB" w:rsidR="003C0566" w:rsidRPr="00B2145E" w:rsidRDefault="00B01AEE" w:rsidP="003866EF">
      <w:pPr>
        <w:jc w:val="both"/>
        <w:rPr>
          <w:sz w:val="24"/>
          <w:szCs w:val="24"/>
        </w:rPr>
      </w:pPr>
      <w:r>
        <w:rPr>
          <w:sz w:val="24"/>
          <w:szCs w:val="24"/>
        </w:rPr>
        <w:t xml:space="preserve">Approval of the May 18 minutes was deferred. </w:t>
      </w:r>
    </w:p>
    <w:p w14:paraId="4631606C" w14:textId="7CD284AD" w:rsidR="003C0566" w:rsidRPr="009545CB" w:rsidRDefault="003C0566" w:rsidP="009545CB">
      <w:pPr>
        <w:jc w:val="both"/>
        <w:rPr>
          <w:b/>
          <w:bCs/>
          <w:sz w:val="24"/>
          <w:szCs w:val="24"/>
        </w:rPr>
      </w:pPr>
    </w:p>
    <w:p w14:paraId="1FC639AD" w14:textId="7DFA2671" w:rsidR="005948EA" w:rsidRDefault="005948EA" w:rsidP="005948EA">
      <w:pPr>
        <w:pStyle w:val="ListParagraph"/>
        <w:numPr>
          <w:ilvl w:val="0"/>
          <w:numId w:val="27"/>
        </w:numPr>
        <w:rPr>
          <w:sz w:val="24"/>
          <w:szCs w:val="24"/>
        </w:rPr>
      </w:pPr>
      <w:r>
        <w:rPr>
          <w:sz w:val="24"/>
          <w:szCs w:val="24"/>
        </w:rPr>
        <w:t>Superintendent’s Report</w:t>
      </w:r>
    </w:p>
    <w:p w14:paraId="00A1AFFF" w14:textId="23861091" w:rsidR="005948EA" w:rsidRDefault="005948EA" w:rsidP="005948EA">
      <w:pPr>
        <w:rPr>
          <w:sz w:val="24"/>
          <w:szCs w:val="24"/>
        </w:rPr>
      </w:pPr>
    </w:p>
    <w:p w14:paraId="2E58C520" w14:textId="77777777" w:rsidR="00EE4767" w:rsidRDefault="0070767E" w:rsidP="0070767E">
      <w:pPr>
        <w:rPr>
          <w:sz w:val="24"/>
          <w:szCs w:val="24"/>
        </w:rPr>
      </w:pPr>
      <w:r>
        <w:rPr>
          <w:sz w:val="24"/>
          <w:szCs w:val="24"/>
        </w:rPr>
        <w:t xml:space="preserve">The Superintendent presented three alternative funding plans for the project varying based on the sources of capital dollars. The alternatives also showed the level of VHCD debt and the amount of debt service that the VHCD would need to cover </w:t>
      </w:r>
      <w:r w:rsidR="00547E72">
        <w:rPr>
          <w:sz w:val="24"/>
          <w:szCs w:val="24"/>
        </w:rPr>
        <w:t xml:space="preserve">under each alternative along </w:t>
      </w:r>
      <w:r>
        <w:rPr>
          <w:sz w:val="24"/>
          <w:szCs w:val="24"/>
        </w:rPr>
        <w:t xml:space="preserve">with </w:t>
      </w:r>
      <w:r w:rsidR="00547E72">
        <w:rPr>
          <w:sz w:val="24"/>
          <w:szCs w:val="24"/>
        </w:rPr>
        <w:t xml:space="preserve">the </w:t>
      </w:r>
      <w:r>
        <w:rPr>
          <w:sz w:val="24"/>
          <w:szCs w:val="24"/>
        </w:rPr>
        <w:t>increased tax revenue and tax impact on a homeowner with a $1</w:t>
      </w:r>
      <w:r w:rsidR="009545CB">
        <w:rPr>
          <w:sz w:val="24"/>
          <w:szCs w:val="24"/>
        </w:rPr>
        <w:t xml:space="preserve"> million</w:t>
      </w:r>
      <w:r>
        <w:rPr>
          <w:sz w:val="24"/>
          <w:szCs w:val="24"/>
        </w:rPr>
        <w:t xml:space="preserve"> home.  </w:t>
      </w:r>
    </w:p>
    <w:p w14:paraId="72D696B1" w14:textId="77777777" w:rsidR="00EE4767" w:rsidRDefault="00EE4767" w:rsidP="0070767E">
      <w:pPr>
        <w:rPr>
          <w:sz w:val="24"/>
          <w:szCs w:val="24"/>
        </w:rPr>
      </w:pPr>
    </w:p>
    <w:p w14:paraId="5D903174" w14:textId="2E082632" w:rsidR="0070767E" w:rsidRDefault="00977CF2" w:rsidP="0070767E">
      <w:pPr>
        <w:rPr>
          <w:sz w:val="24"/>
          <w:szCs w:val="24"/>
        </w:rPr>
      </w:pPr>
      <w:r>
        <w:rPr>
          <w:sz w:val="24"/>
          <w:szCs w:val="24"/>
        </w:rPr>
        <w:t xml:space="preserve">Discussion followed and the Board agreed that all options should include use of philanthropy.  Regarding philanthropy, it was agreed that the District should hire a consultant who can evaluate the feasibility of a fund-raising effort, and how much could be raised. </w:t>
      </w:r>
      <w:r w:rsidR="009545CB">
        <w:rPr>
          <w:sz w:val="24"/>
          <w:szCs w:val="24"/>
        </w:rPr>
        <w:t xml:space="preserve"> Commissioner Pryne spoke in favor of option 2.5 </w:t>
      </w:r>
      <w:r w:rsidR="007E398A">
        <w:rPr>
          <w:sz w:val="24"/>
          <w:szCs w:val="24"/>
        </w:rPr>
        <w:t xml:space="preserve">which proposes the project be jointly funded by Sea Mar and the District so that the $3 million State appropriation from the Legislature could be used. He is concerned that efforts to re-allocate the $3 million to the District would have a low probability of success.  He also spoke in favor of a long-term contract with Sea Mar </w:t>
      </w:r>
      <w:r w:rsidR="00F0011C">
        <w:rPr>
          <w:sz w:val="24"/>
          <w:szCs w:val="24"/>
        </w:rPr>
        <w:t xml:space="preserve">given the significant positive impact of 340b revenue.  Other commissioners spoke in favor of option 2.0 due to the importance of ownership by the District. </w:t>
      </w:r>
    </w:p>
    <w:p w14:paraId="754A55AC" w14:textId="3FC59089" w:rsidR="00F0011C" w:rsidRDefault="00F0011C" w:rsidP="0070767E">
      <w:pPr>
        <w:rPr>
          <w:sz w:val="24"/>
          <w:szCs w:val="24"/>
        </w:rPr>
      </w:pPr>
    </w:p>
    <w:p w14:paraId="1946A4B9" w14:textId="026E79FA" w:rsidR="00F0011C" w:rsidRPr="0018375B" w:rsidRDefault="00F0011C" w:rsidP="0070767E">
      <w:pPr>
        <w:rPr>
          <w:sz w:val="24"/>
          <w:szCs w:val="24"/>
        </w:rPr>
      </w:pPr>
      <w:r>
        <w:rPr>
          <w:sz w:val="24"/>
          <w:szCs w:val="24"/>
        </w:rPr>
        <w:t xml:space="preserve">Commissioner Langland moved to authorize the Superintendent to pursue option 2.0, including re-allocation of the $3 million in State funding. Commissioner Wolczko seconded the motion. Commissioner Pryne supported the motion with the understanding that this is not final approval of the project.  Motion passed 4-0. </w:t>
      </w:r>
    </w:p>
    <w:p w14:paraId="6936602B" w14:textId="66143520" w:rsidR="0070767E" w:rsidRDefault="0070767E" w:rsidP="005948EA">
      <w:pPr>
        <w:rPr>
          <w:sz w:val="24"/>
          <w:szCs w:val="24"/>
        </w:rPr>
      </w:pPr>
    </w:p>
    <w:p w14:paraId="3046EEDB" w14:textId="22F38400" w:rsidR="0070767E" w:rsidRPr="00483631" w:rsidRDefault="00483631" w:rsidP="00483631">
      <w:pPr>
        <w:pStyle w:val="ListParagraph"/>
        <w:numPr>
          <w:ilvl w:val="0"/>
          <w:numId w:val="27"/>
        </w:numPr>
        <w:rPr>
          <w:sz w:val="24"/>
          <w:szCs w:val="24"/>
        </w:rPr>
      </w:pPr>
      <w:r>
        <w:rPr>
          <w:sz w:val="24"/>
          <w:szCs w:val="24"/>
        </w:rPr>
        <w:t>Committee Reports</w:t>
      </w:r>
    </w:p>
    <w:p w14:paraId="1A3CAF10" w14:textId="5144F678" w:rsidR="0070767E" w:rsidRDefault="00483631" w:rsidP="00264EF9">
      <w:pPr>
        <w:pStyle w:val="ListParagraph"/>
        <w:numPr>
          <w:ilvl w:val="1"/>
          <w:numId w:val="27"/>
        </w:numPr>
        <w:rPr>
          <w:sz w:val="24"/>
          <w:szCs w:val="24"/>
        </w:rPr>
      </w:pPr>
      <w:r w:rsidRPr="00264EF9">
        <w:rPr>
          <w:sz w:val="24"/>
          <w:szCs w:val="24"/>
        </w:rPr>
        <w:t xml:space="preserve">Finance Committee </w:t>
      </w:r>
    </w:p>
    <w:p w14:paraId="5DB03BC0" w14:textId="7997F8B2" w:rsidR="00264EF9" w:rsidRDefault="00264EF9" w:rsidP="00264EF9">
      <w:pPr>
        <w:ind w:left="720"/>
        <w:rPr>
          <w:sz w:val="24"/>
          <w:szCs w:val="24"/>
        </w:rPr>
      </w:pPr>
    </w:p>
    <w:p w14:paraId="562CCB89" w14:textId="39280BA7" w:rsidR="00143A94" w:rsidRDefault="00143A94" w:rsidP="00264EF9">
      <w:pPr>
        <w:ind w:left="720"/>
        <w:rPr>
          <w:sz w:val="24"/>
          <w:szCs w:val="24"/>
        </w:rPr>
      </w:pPr>
      <w:r>
        <w:rPr>
          <w:sz w:val="24"/>
          <w:szCs w:val="24"/>
        </w:rPr>
        <w:t xml:space="preserve">Superintendent Jensen </w:t>
      </w:r>
      <w:r w:rsidR="000838B8">
        <w:rPr>
          <w:sz w:val="24"/>
          <w:szCs w:val="24"/>
        </w:rPr>
        <w:t>noted that Payroll report</w:t>
      </w:r>
      <w:r w:rsidR="00E2060D">
        <w:rPr>
          <w:sz w:val="24"/>
          <w:szCs w:val="24"/>
        </w:rPr>
        <w:t>s</w:t>
      </w:r>
      <w:r w:rsidR="000838B8">
        <w:rPr>
          <w:sz w:val="24"/>
          <w:szCs w:val="24"/>
        </w:rPr>
        <w:t xml:space="preserve"> were sent out today</w:t>
      </w:r>
      <w:r w:rsidR="009A446A">
        <w:rPr>
          <w:sz w:val="24"/>
          <w:szCs w:val="24"/>
        </w:rPr>
        <w:t>,</w:t>
      </w:r>
      <w:r w:rsidR="000838B8">
        <w:rPr>
          <w:sz w:val="24"/>
          <w:szCs w:val="24"/>
        </w:rPr>
        <w:t xml:space="preserve"> June 1. It is recommended to approve Payroll in the amount of $4114.84 for the period May 16-May 31</w:t>
      </w:r>
      <w:r w:rsidR="009A446A">
        <w:rPr>
          <w:sz w:val="24"/>
          <w:szCs w:val="24"/>
        </w:rPr>
        <w:t xml:space="preserve">. The approval for </w:t>
      </w:r>
      <w:r w:rsidR="000838B8">
        <w:rPr>
          <w:sz w:val="24"/>
          <w:szCs w:val="24"/>
        </w:rPr>
        <w:t>Warrants in the amount of $</w:t>
      </w:r>
      <w:r w:rsidR="009A446A">
        <w:rPr>
          <w:sz w:val="24"/>
          <w:szCs w:val="24"/>
        </w:rPr>
        <w:t>134,247.60, was detailed in the Superintendent’s report</w:t>
      </w:r>
      <w:r w:rsidR="000838B8">
        <w:rPr>
          <w:sz w:val="24"/>
          <w:szCs w:val="24"/>
        </w:rPr>
        <w:t xml:space="preserve">.  </w:t>
      </w:r>
    </w:p>
    <w:p w14:paraId="1B5052ED" w14:textId="47F32A32" w:rsidR="00264EF9" w:rsidRDefault="00264EF9" w:rsidP="00264EF9">
      <w:pPr>
        <w:ind w:left="720"/>
        <w:rPr>
          <w:sz w:val="24"/>
          <w:szCs w:val="24"/>
        </w:rPr>
      </w:pPr>
    </w:p>
    <w:p w14:paraId="56A691E9" w14:textId="4F400ACC" w:rsidR="00D67943" w:rsidRDefault="00D67943" w:rsidP="00264EF9">
      <w:pPr>
        <w:ind w:left="720"/>
        <w:rPr>
          <w:sz w:val="24"/>
          <w:szCs w:val="24"/>
        </w:rPr>
      </w:pPr>
      <w:r>
        <w:rPr>
          <w:sz w:val="24"/>
          <w:szCs w:val="24"/>
        </w:rPr>
        <w:t xml:space="preserve">Commissioner Wolczko moved to approve the Warrants and Payroll. Commissioner Aman seconded the motion. Motion passed 4-0. </w:t>
      </w:r>
    </w:p>
    <w:p w14:paraId="44608878" w14:textId="77777777" w:rsidR="00D67943" w:rsidRPr="00264EF9" w:rsidRDefault="00D67943" w:rsidP="00264EF9">
      <w:pPr>
        <w:ind w:left="720"/>
        <w:rPr>
          <w:sz w:val="24"/>
          <w:szCs w:val="24"/>
        </w:rPr>
      </w:pPr>
    </w:p>
    <w:p w14:paraId="2AC7FDE4" w14:textId="048EDEBA" w:rsidR="00264EF9" w:rsidRDefault="00264EF9" w:rsidP="00264EF9">
      <w:pPr>
        <w:pStyle w:val="ListParagraph"/>
        <w:numPr>
          <w:ilvl w:val="1"/>
          <w:numId w:val="27"/>
        </w:numPr>
        <w:rPr>
          <w:sz w:val="24"/>
          <w:szCs w:val="24"/>
        </w:rPr>
      </w:pPr>
      <w:r>
        <w:rPr>
          <w:sz w:val="24"/>
          <w:szCs w:val="24"/>
        </w:rPr>
        <w:t>Strategic Planning Task Force</w:t>
      </w:r>
    </w:p>
    <w:p w14:paraId="78034495" w14:textId="114201D7" w:rsidR="00EE4C9B" w:rsidRDefault="00EE4C9B" w:rsidP="00EE4C9B">
      <w:pPr>
        <w:rPr>
          <w:sz w:val="24"/>
          <w:szCs w:val="24"/>
        </w:rPr>
      </w:pPr>
    </w:p>
    <w:p w14:paraId="2C4D50C0" w14:textId="044C9316" w:rsidR="00EE4C9B" w:rsidRPr="00EE4C9B" w:rsidRDefault="00EE4C9B" w:rsidP="00EE4C9B">
      <w:pPr>
        <w:ind w:left="720"/>
        <w:rPr>
          <w:sz w:val="24"/>
          <w:szCs w:val="24"/>
        </w:rPr>
      </w:pPr>
      <w:r>
        <w:rPr>
          <w:sz w:val="24"/>
          <w:szCs w:val="24"/>
        </w:rPr>
        <w:t>Superintendent Jensen presented a document titled The</w:t>
      </w:r>
      <w:r w:rsidRPr="00EE4C9B">
        <w:rPr>
          <w:sz w:val="24"/>
          <w:szCs w:val="24"/>
        </w:rPr>
        <w:t xml:space="preserve"> What</w:t>
      </w:r>
      <w:r>
        <w:rPr>
          <w:sz w:val="24"/>
          <w:szCs w:val="24"/>
        </w:rPr>
        <w:t>, which the Task Force has been revi</w:t>
      </w:r>
      <w:r w:rsidR="001C4D7D">
        <w:rPr>
          <w:sz w:val="24"/>
          <w:szCs w:val="24"/>
        </w:rPr>
        <w:t>sing</w:t>
      </w:r>
      <w:r>
        <w:rPr>
          <w:sz w:val="24"/>
          <w:szCs w:val="24"/>
        </w:rPr>
        <w:t xml:space="preserve">. </w:t>
      </w:r>
      <w:r w:rsidR="005E268E">
        <w:rPr>
          <w:sz w:val="24"/>
          <w:szCs w:val="24"/>
        </w:rPr>
        <w:t xml:space="preserve"> It lays out the vision for the clinic facilities project. </w:t>
      </w:r>
      <w:r w:rsidRPr="00EE4C9B">
        <w:rPr>
          <w:sz w:val="24"/>
          <w:szCs w:val="24"/>
        </w:rPr>
        <w:t>John Jenkel drafted a first version. That version was edited by a number of Task Force members and the final draft</w:t>
      </w:r>
      <w:r>
        <w:rPr>
          <w:sz w:val="24"/>
          <w:szCs w:val="24"/>
        </w:rPr>
        <w:t xml:space="preserve"> was </w:t>
      </w:r>
      <w:r w:rsidRPr="00EE4C9B">
        <w:rPr>
          <w:sz w:val="24"/>
          <w:szCs w:val="24"/>
        </w:rPr>
        <w:t xml:space="preserve">included for </w:t>
      </w:r>
      <w:r>
        <w:rPr>
          <w:sz w:val="24"/>
          <w:szCs w:val="24"/>
        </w:rPr>
        <w:t xml:space="preserve">the Board’s </w:t>
      </w:r>
      <w:r w:rsidRPr="00EE4C9B">
        <w:rPr>
          <w:sz w:val="24"/>
          <w:szCs w:val="24"/>
        </w:rPr>
        <w:t>review.</w:t>
      </w:r>
      <w:r w:rsidR="001F19DF">
        <w:rPr>
          <w:sz w:val="24"/>
          <w:szCs w:val="24"/>
        </w:rPr>
        <w:t xml:space="preserve">  Commissioner Langland asked the commissioners to review it before the next meeting and bring any comments. </w:t>
      </w:r>
    </w:p>
    <w:p w14:paraId="7C9600FD" w14:textId="7A7D6F02" w:rsidR="005948EA" w:rsidRDefault="005948EA" w:rsidP="002A4892">
      <w:pPr>
        <w:rPr>
          <w:b/>
          <w:bCs/>
          <w:sz w:val="32"/>
          <w:szCs w:val="32"/>
        </w:rPr>
      </w:pPr>
    </w:p>
    <w:p w14:paraId="6AA3E111" w14:textId="52D1FE2E" w:rsidR="00DA1120" w:rsidRDefault="00DA1120" w:rsidP="00DA1120">
      <w:pPr>
        <w:pStyle w:val="ListParagraph"/>
        <w:widowControl/>
        <w:numPr>
          <w:ilvl w:val="0"/>
          <w:numId w:val="27"/>
        </w:numPr>
        <w:autoSpaceDE/>
        <w:autoSpaceDN/>
        <w:contextualSpacing/>
        <w:rPr>
          <w:sz w:val="24"/>
          <w:szCs w:val="24"/>
        </w:rPr>
      </w:pPr>
      <w:bookmarkStart w:id="3" w:name="_Hlk103666955"/>
      <w:r>
        <w:rPr>
          <w:sz w:val="24"/>
          <w:szCs w:val="24"/>
        </w:rPr>
        <w:t>Public Comment</w:t>
      </w:r>
      <w:r w:rsidR="00EE4767">
        <w:rPr>
          <w:sz w:val="24"/>
          <w:szCs w:val="24"/>
        </w:rPr>
        <w:t xml:space="preserve"> – None.</w:t>
      </w:r>
    </w:p>
    <w:p w14:paraId="0EACCDE8" w14:textId="07F9E873" w:rsidR="00DA1120" w:rsidRDefault="00DA1120" w:rsidP="00DA1120">
      <w:pPr>
        <w:widowControl/>
        <w:autoSpaceDE/>
        <w:autoSpaceDN/>
        <w:contextualSpacing/>
        <w:rPr>
          <w:sz w:val="24"/>
          <w:szCs w:val="24"/>
        </w:rPr>
      </w:pPr>
    </w:p>
    <w:p w14:paraId="48569C09" w14:textId="7C4127E1" w:rsidR="00590379" w:rsidRPr="00DA1120" w:rsidRDefault="0054122E" w:rsidP="00DA1120">
      <w:pPr>
        <w:pStyle w:val="ListParagraph"/>
        <w:widowControl/>
        <w:numPr>
          <w:ilvl w:val="0"/>
          <w:numId w:val="27"/>
        </w:numPr>
        <w:autoSpaceDE/>
        <w:autoSpaceDN/>
        <w:contextualSpacing/>
        <w:rPr>
          <w:sz w:val="24"/>
          <w:szCs w:val="24"/>
        </w:rPr>
      </w:pPr>
      <w:r w:rsidRPr="00DA1120">
        <w:rPr>
          <w:sz w:val="24"/>
          <w:szCs w:val="24"/>
        </w:rPr>
        <w:t xml:space="preserve">New </w:t>
      </w:r>
      <w:r w:rsidR="00FA1389" w:rsidRPr="00DA1120">
        <w:rPr>
          <w:sz w:val="24"/>
          <w:szCs w:val="24"/>
        </w:rPr>
        <w:t>Business</w:t>
      </w:r>
    </w:p>
    <w:p w14:paraId="5F07719E" w14:textId="77777777" w:rsidR="009D665F" w:rsidRDefault="009D665F" w:rsidP="00B7205B">
      <w:pPr>
        <w:widowControl/>
        <w:adjustRightInd w:val="0"/>
        <w:rPr>
          <w:rFonts w:eastAsiaTheme="minorHAnsi"/>
          <w:b/>
          <w:bCs/>
          <w:sz w:val="28"/>
          <w:szCs w:val="28"/>
        </w:rPr>
      </w:pPr>
    </w:p>
    <w:p w14:paraId="55FA1771" w14:textId="3117F086" w:rsidR="00BE30F3" w:rsidRPr="00111FB0" w:rsidRDefault="00EE4767" w:rsidP="00111FB0">
      <w:pPr>
        <w:pStyle w:val="ListParagraph"/>
        <w:widowControl/>
        <w:numPr>
          <w:ilvl w:val="0"/>
          <w:numId w:val="29"/>
        </w:numPr>
        <w:adjustRightInd w:val="0"/>
        <w:rPr>
          <w:rFonts w:eastAsiaTheme="minorHAnsi"/>
          <w:sz w:val="24"/>
          <w:szCs w:val="24"/>
        </w:rPr>
      </w:pPr>
      <w:r>
        <w:rPr>
          <w:rFonts w:eastAsiaTheme="minorHAnsi"/>
          <w:sz w:val="24"/>
          <w:szCs w:val="24"/>
        </w:rPr>
        <w:t>Revised Task Force Charter</w:t>
      </w:r>
    </w:p>
    <w:p w14:paraId="52081078" w14:textId="77777777" w:rsidR="00111FB0" w:rsidRDefault="00111FB0" w:rsidP="00EA672F">
      <w:pPr>
        <w:widowControl/>
        <w:adjustRightInd w:val="0"/>
        <w:ind w:left="360"/>
        <w:rPr>
          <w:rFonts w:eastAsiaTheme="minorHAnsi"/>
          <w:sz w:val="24"/>
          <w:szCs w:val="24"/>
        </w:rPr>
      </w:pPr>
    </w:p>
    <w:p w14:paraId="4F10D60F" w14:textId="5053C62E" w:rsidR="002C21BB" w:rsidRDefault="00EE4767" w:rsidP="00EA672F">
      <w:pPr>
        <w:widowControl/>
        <w:adjustRightInd w:val="0"/>
        <w:ind w:left="360"/>
        <w:rPr>
          <w:rFonts w:eastAsiaTheme="minorHAnsi"/>
          <w:sz w:val="24"/>
          <w:szCs w:val="24"/>
        </w:rPr>
      </w:pPr>
      <w:r>
        <w:rPr>
          <w:rFonts w:eastAsiaTheme="minorHAnsi"/>
          <w:sz w:val="24"/>
          <w:szCs w:val="24"/>
        </w:rPr>
        <w:t xml:space="preserve">Superintendent Jensen presented a revised charter designed to re-focus </w:t>
      </w:r>
      <w:r w:rsidR="00A93948">
        <w:rPr>
          <w:rFonts w:eastAsiaTheme="minorHAnsi"/>
          <w:sz w:val="24"/>
          <w:szCs w:val="24"/>
        </w:rPr>
        <w:t xml:space="preserve">the group on more of the broader strategic issues facing the District, rather than narrowly on the clinic facility capital project. </w:t>
      </w:r>
      <w:r w:rsidR="00014971">
        <w:rPr>
          <w:rFonts w:eastAsiaTheme="minorHAnsi"/>
          <w:sz w:val="24"/>
          <w:szCs w:val="24"/>
        </w:rPr>
        <w:t xml:space="preserve"> </w:t>
      </w:r>
      <w:r w:rsidR="002C21BB">
        <w:rPr>
          <w:rFonts w:eastAsiaTheme="minorHAnsi"/>
          <w:sz w:val="24"/>
          <w:szCs w:val="24"/>
        </w:rPr>
        <w:t xml:space="preserve">Discussion followed about </w:t>
      </w:r>
      <w:r w:rsidR="003505D5">
        <w:rPr>
          <w:rFonts w:eastAsiaTheme="minorHAnsi"/>
          <w:sz w:val="24"/>
          <w:szCs w:val="24"/>
        </w:rPr>
        <w:t>the target date</w:t>
      </w:r>
      <w:r w:rsidR="002C21BB">
        <w:rPr>
          <w:rFonts w:eastAsiaTheme="minorHAnsi"/>
          <w:sz w:val="24"/>
          <w:szCs w:val="24"/>
        </w:rPr>
        <w:t xml:space="preserve"> for completion of the Strategic Planning work</w:t>
      </w:r>
      <w:r w:rsidR="003505D5">
        <w:rPr>
          <w:rFonts w:eastAsiaTheme="minorHAnsi"/>
          <w:sz w:val="24"/>
          <w:szCs w:val="24"/>
        </w:rPr>
        <w:t xml:space="preserve"> in the Charter</w:t>
      </w:r>
      <w:r w:rsidR="002C21BB">
        <w:rPr>
          <w:rFonts w:eastAsiaTheme="minorHAnsi"/>
          <w:sz w:val="24"/>
          <w:szCs w:val="24"/>
        </w:rPr>
        <w:t xml:space="preserve">.  </w:t>
      </w:r>
      <w:r w:rsidR="00BD0835">
        <w:rPr>
          <w:rFonts w:eastAsiaTheme="minorHAnsi"/>
          <w:sz w:val="24"/>
          <w:szCs w:val="24"/>
        </w:rPr>
        <w:t>July 31 was determined to be to</w:t>
      </w:r>
      <w:r w:rsidR="00E2060D">
        <w:rPr>
          <w:rFonts w:eastAsiaTheme="minorHAnsi"/>
          <w:sz w:val="24"/>
          <w:szCs w:val="24"/>
        </w:rPr>
        <w:t>o</w:t>
      </w:r>
      <w:r w:rsidR="00BD0835">
        <w:rPr>
          <w:rFonts w:eastAsiaTheme="minorHAnsi"/>
          <w:sz w:val="24"/>
          <w:szCs w:val="24"/>
        </w:rPr>
        <w:t xml:space="preserve"> soon and it was agreed that the end of September was a better target date. </w:t>
      </w:r>
      <w:r w:rsidR="00D74E5D">
        <w:rPr>
          <w:rFonts w:eastAsiaTheme="minorHAnsi"/>
          <w:sz w:val="24"/>
          <w:szCs w:val="24"/>
        </w:rPr>
        <w:t>A question came up about the timing on use of any federal grant funds received. Superintendent Jensen will contact Bill Hamilton.</w:t>
      </w:r>
    </w:p>
    <w:p w14:paraId="578EB9ED" w14:textId="77777777" w:rsidR="002C21BB" w:rsidRDefault="002C21BB" w:rsidP="00EA672F">
      <w:pPr>
        <w:widowControl/>
        <w:adjustRightInd w:val="0"/>
        <w:ind w:left="360"/>
        <w:rPr>
          <w:rFonts w:eastAsiaTheme="minorHAnsi"/>
          <w:sz w:val="24"/>
          <w:szCs w:val="24"/>
        </w:rPr>
      </w:pPr>
    </w:p>
    <w:p w14:paraId="7B51903A" w14:textId="3ABF0CB0" w:rsidR="00EA672F" w:rsidRDefault="00014971" w:rsidP="00EA672F">
      <w:pPr>
        <w:widowControl/>
        <w:adjustRightInd w:val="0"/>
        <w:ind w:left="360"/>
        <w:rPr>
          <w:rFonts w:eastAsiaTheme="minorHAnsi"/>
          <w:sz w:val="24"/>
          <w:szCs w:val="24"/>
        </w:rPr>
      </w:pPr>
      <w:r>
        <w:rPr>
          <w:rFonts w:eastAsiaTheme="minorHAnsi"/>
          <w:sz w:val="24"/>
          <w:szCs w:val="24"/>
        </w:rPr>
        <w:t>Commissioner Langland asked the commissioners review the</w:t>
      </w:r>
      <w:r w:rsidR="00063D88">
        <w:rPr>
          <w:rFonts w:eastAsiaTheme="minorHAnsi"/>
          <w:sz w:val="24"/>
          <w:szCs w:val="24"/>
        </w:rPr>
        <w:t>ir</w:t>
      </w:r>
      <w:r>
        <w:rPr>
          <w:rFonts w:eastAsiaTheme="minorHAnsi"/>
          <w:sz w:val="24"/>
          <w:szCs w:val="24"/>
        </w:rPr>
        <w:t xml:space="preserve"> changes </w:t>
      </w:r>
      <w:r w:rsidR="00063D88">
        <w:rPr>
          <w:rFonts w:eastAsiaTheme="minorHAnsi"/>
          <w:sz w:val="24"/>
          <w:szCs w:val="24"/>
        </w:rPr>
        <w:t xml:space="preserve">to the Charter </w:t>
      </w:r>
      <w:r>
        <w:rPr>
          <w:rFonts w:eastAsiaTheme="minorHAnsi"/>
          <w:sz w:val="24"/>
          <w:szCs w:val="24"/>
        </w:rPr>
        <w:t>and bring back comments to the June 15 board meeting.</w:t>
      </w:r>
      <w:r w:rsidR="00111FB0">
        <w:rPr>
          <w:rFonts w:eastAsiaTheme="minorHAnsi"/>
          <w:sz w:val="24"/>
          <w:szCs w:val="24"/>
        </w:rPr>
        <w:t xml:space="preserve"> </w:t>
      </w:r>
      <w:r w:rsidR="00EA672F">
        <w:rPr>
          <w:rFonts w:eastAsiaTheme="minorHAnsi"/>
          <w:sz w:val="24"/>
          <w:szCs w:val="24"/>
        </w:rPr>
        <w:t xml:space="preserve"> </w:t>
      </w:r>
    </w:p>
    <w:p w14:paraId="55368DCE" w14:textId="28EB030F" w:rsidR="005D06E3" w:rsidRDefault="005D06E3" w:rsidP="00EA672F">
      <w:pPr>
        <w:widowControl/>
        <w:adjustRightInd w:val="0"/>
        <w:ind w:left="360"/>
        <w:rPr>
          <w:rFonts w:eastAsiaTheme="minorHAnsi"/>
          <w:sz w:val="24"/>
          <w:szCs w:val="24"/>
        </w:rPr>
      </w:pPr>
    </w:p>
    <w:p w14:paraId="5AE12D84" w14:textId="06B834E7" w:rsidR="005D06E3" w:rsidRDefault="005D06E3" w:rsidP="00EA672F">
      <w:pPr>
        <w:widowControl/>
        <w:adjustRightInd w:val="0"/>
        <w:ind w:left="360"/>
        <w:rPr>
          <w:rFonts w:eastAsiaTheme="minorHAnsi"/>
          <w:sz w:val="24"/>
          <w:szCs w:val="24"/>
        </w:rPr>
      </w:pPr>
      <w:r>
        <w:rPr>
          <w:rFonts w:eastAsiaTheme="minorHAnsi"/>
          <w:sz w:val="24"/>
          <w:szCs w:val="24"/>
        </w:rPr>
        <w:t xml:space="preserve">Prior to adjournment a comment was made about the updating of the grounds at the clinic. It was requested that a thank you be sent to Julia </w:t>
      </w:r>
      <w:proofErr w:type="spellStart"/>
      <w:r>
        <w:rPr>
          <w:rFonts w:eastAsiaTheme="minorHAnsi"/>
          <w:sz w:val="24"/>
          <w:szCs w:val="24"/>
        </w:rPr>
        <w:t>Lak</w:t>
      </w:r>
      <w:r w:rsidR="00E2060D">
        <w:rPr>
          <w:rFonts w:eastAsiaTheme="minorHAnsi"/>
          <w:sz w:val="24"/>
          <w:szCs w:val="24"/>
        </w:rPr>
        <w:t>ey</w:t>
      </w:r>
      <w:proofErr w:type="spellEnd"/>
      <w:r>
        <w:rPr>
          <w:rFonts w:eastAsiaTheme="minorHAnsi"/>
          <w:sz w:val="24"/>
          <w:szCs w:val="24"/>
        </w:rPr>
        <w:t xml:space="preserve"> with the garden club for their volunteer efforts. </w:t>
      </w:r>
      <w:r w:rsidR="000E7C0F">
        <w:rPr>
          <w:rFonts w:eastAsiaTheme="minorHAnsi"/>
          <w:sz w:val="24"/>
          <w:szCs w:val="24"/>
        </w:rPr>
        <w:t>Commissioner Langland agreed to send it.</w:t>
      </w:r>
    </w:p>
    <w:p w14:paraId="219A07AF" w14:textId="2D258817" w:rsidR="000E7C0F" w:rsidRDefault="000E7C0F" w:rsidP="00EA672F">
      <w:pPr>
        <w:widowControl/>
        <w:adjustRightInd w:val="0"/>
        <w:ind w:left="360"/>
        <w:rPr>
          <w:rFonts w:eastAsiaTheme="minorHAnsi"/>
          <w:sz w:val="24"/>
          <w:szCs w:val="24"/>
        </w:rPr>
      </w:pPr>
    </w:p>
    <w:p w14:paraId="13E297BA" w14:textId="6A54C3FA" w:rsidR="000E7C0F" w:rsidRDefault="000E7C0F" w:rsidP="00EA672F">
      <w:pPr>
        <w:widowControl/>
        <w:adjustRightInd w:val="0"/>
        <w:ind w:left="360"/>
        <w:rPr>
          <w:rFonts w:eastAsiaTheme="minorHAnsi"/>
          <w:sz w:val="24"/>
          <w:szCs w:val="24"/>
        </w:rPr>
      </w:pPr>
      <w:r>
        <w:rPr>
          <w:rFonts w:eastAsiaTheme="minorHAnsi"/>
          <w:sz w:val="24"/>
          <w:szCs w:val="24"/>
        </w:rPr>
        <w:t xml:space="preserve">Commissioner Wolczko moved to adjourn. Commissioner Aman seconded. Motion was approved. </w:t>
      </w:r>
    </w:p>
    <w:p w14:paraId="204A73CF" w14:textId="63499421" w:rsidR="000E7C0F" w:rsidRDefault="000E7C0F" w:rsidP="00EA672F">
      <w:pPr>
        <w:widowControl/>
        <w:adjustRightInd w:val="0"/>
        <w:ind w:left="360"/>
        <w:rPr>
          <w:rFonts w:eastAsiaTheme="minorHAnsi"/>
          <w:sz w:val="24"/>
          <w:szCs w:val="24"/>
        </w:rPr>
      </w:pPr>
    </w:p>
    <w:p w14:paraId="18C49E37" w14:textId="77777777" w:rsidR="000E7C0F" w:rsidRPr="00EA672F" w:rsidRDefault="000E7C0F" w:rsidP="00EA672F">
      <w:pPr>
        <w:widowControl/>
        <w:adjustRightInd w:val="0"/>
        <w:ind w:left="360"/>
        <w:rPr>
          <w:rFonts w:eastAsiaTheme="minorHAnsi"/>
          <w:sz w:val="24"/>
          <w:szCs w:val="24"/>
        </w:rPr>
      </w:pPr>
    </w:p>
    <w:p w14:paraId="55CEF08C" w14:textId="77777777" w:rsidR="00540706" w:rsidRPr="005D06E3" w:rsidRDefault="00540706" w:rsidP="005D06E3">
      <w:pPr>
        <w:widowControl/>
        <w:adjustRightInd w:val="0"/>
        <w:rPr>
          <w:rFonts w:eastAsiaTheme="minorHAnsi"/>
          <w:sz w:val="32"/>
          <w:szCs w:val="32"/>
        </w:rPr>
      </w:pPr>
    </w:p>
    <w:p w14:paraId="4A4E4C63" w14:textId="712AF9A9" w:rsidR="002B5675" w:rsidRPr="002B5675" w:rsidRDefault="002B5675" w:rsidP="002B5675">
      <w:pPr>
        <w:widowControl/>
        <w:adjustRightInd w:val="0"/>
        <w:ind w:left="360"/>
        <w:rPr>
          <w:rFonts w:eastAsiaTheme="minorHAnsi"/>
          <w:sz w:val="24"/>
          <w:szCs w:val="24"/>
        </w:rPr>
      </w:pPr>
    </w:p>
    <w:p w14:paraId="12D7DF5B" w14:textId="7EA05017" w:rsidR="002B5675" w:rsidRDefault="002B5675" w:rsidP="008D6554">
      <w:pPr>
        <w:widowControl/>
        <w:adjustRightInd w:val="0"/>
        <w:ind w:left="360"/>
        <w:rPr>
          <w:rFonts w:eastAsiaTheme="minorHAnsi"/>
          <w:sz w:val="24"/>
          <w:szCs w:val="24"/>
        </w:rPr>
      </w:pPr>
    </w:p>
    <w:p w14:paraId="672D7EBC" w14:textId="5763E037" w:rsidR="002B5675" w:rsidRDefault="002B5675" w:rsidP="008D6554">
      <w:pPr>
        <w:widowControl/>
        <w:adjustRightInd w:val="0"/>
        <w:ind w:left="360"/>
        <w:rPr>
          <w:rFonts w:eastAsiaTheme="minorHAnsi"/>
          <w:sz w:val="24"/>
          <w:szCs w:val="24"/>
        </w:rPr>
      </w:pPr>
    </w:p>
    <w:p w14:paraId="2D9D89BB" w14:textId="0FB9860E" w:rsidR="002B5675" w:rsidRDefault="002B5675" w:rsidP="008D6554">
      <w:pPr>
        <w:widowControl/>
        <w:adjustRightInd w:val="0"/>
        <w:ind w:left="360"/>
        <w:rPr>
          <w:rFonts w:eastAsiaTheme="minorHAnsi"/>
          <w:sz w:val="24"/>
          <w:szCs w:val="24"/>
        </w:rPr>
      </w:pPr>
    </w:p>
    <w:p w14:paraId="5B5886A0" w14:textId="6E318329" w:rsidR="002B5675" w:rsidRDefault="002B5675" w:rsidP="008D6554">
      <w:pPr>
        <w:widowControl/>
        <w:adjustRightInd w:val="0"/>
        <w:ind w:left="360"/>
        <w:rPr>
          <w:rFonts w:eastAsiaTheme="minorHAnsi"/>
          <w:sz w:val="24"/>
          <w:szCs w:val="24"/>
        </w:rPr>
      </w:pPr>
    </w:p>
    <w:p w14:paraId="7C81B054" w14:textId="16569136" w:rsidR="002B5675" w:rsidRDefault="002B5675" w:rsidP="008D6554">
      <w:pPr>
        <w:widowControl/>
        <w:adjustRightInd w:val="0"/>
        <w:ind w:left="360"/>
        <w:rPr>
          <w:rFonts w:eastAsiaTheme="minorHAnsi"/>
          <w:sz w:val="24"/>
          <w:szCs w:val="24"/>
        </w:rPr>
      </w:pPr>
    </w:p>
    <w:p w14:paraId="120D807D" w14:textId="77777777" w:rsidR="002B5675" w:rsidRPr="008D6554" w:rsidRDefault="002B5675" w:rsidP="008D6554">
      <w:pPr>
        <w:widowControl/>
        <w:adjustRightInd w:val="0"/>
        <w:ind w:left="360"/>
        <w:rPr>
          <w:rFonts w:eastAsiaTheme="minorHAnsi"/>
          <w:sz w:val="24"/>
          <w:szCs w:val="24"/>
        </w:rPr>
      </w:pPr>
    </w:p>
    <w:p w14:paraId="2B5E86CF" w14:textId="2124D9CD" w:rsidR="00574C0F" w:rsidRDefault="00574C0F" w:rsidP="00574C0F">
      <w:pPr>
        <w:widowControl/>
        <w:adjustRightInd w:val="0"/>
        <w:rPr>
          <w:rFonts w:eastAsiaTheme="minorHAnsi"/>
          <w:b/>
          <w:bCs/>
          <w:sz w:val="28"/>
          <w:szCs w:val="28"/>
        </w:rPr>
      </w:pPr>
    </w:p>
    <w:p w14:paraId="3B4AF632" w14:textId="77777777" w:rsidR="00204D6A" w:rsidRPr="00540706" w:rsidRDefault="00204D6A" w:rsidP="00204D6A">
      <w:pPr>
        <w:pStyle w:val="ListParagraph"/>
        <w:widowControl/>
        <w:adjustRightInd w:val="0"/>
        <w:ind w:left="720" w:firstLine="0"/>
        <w:rPr>
          <w:rFonts w:eastAsiaTheme="minorHAnsi"/>
          <w:b/>
          <w:bCs/>
          <w:sz w:val="28"/>
          <w:szCs w:val="28"/>
        </w:rPr>
      </w:pPr>
    </w:p>
    <w:bookmarkEnd w:id="3"/>
    <w:p w14:paraId="2D893931" w14:textId="77777777" w:rsidR="00BE30F3" w:rsidRDefault="00BE30F3" w:rsidP="00B7205B">
      <w:pPr>
        <w:widowControl/>
        <w:adjustRightInd w:val="0"/>
        <w:rPr>
          <w:rFonts w:eastAsiaTheme="minorHAnsi"/>
          <w:b/>
          <w:bCs/>
          <w:sz w:val="28"/>
          <w:szCs w:val="28"/>
        </w:rPr>
      </w:pPr>
    </w:p>
    <w:p w14:paraId="2C470533" w14:textId="41A98B2B" w:rsidR="00E33F3B" w:rsidRPr="00E0700C" w:rsidRDefault="00204D6A" w:rsidP="00E0700C">
      <w:pPr>
        <w:widowControl/>
        <w:adjustRightInd w:val="0"/>
        <w:rPr>
          <w:rFonts w:eastAsiaTheme="minorHAnsi"/>
          <w:b/>
          <w:bCs/>
          <w:sz w:val="28"/>
          <w:szCs w:val="28"/>
        </w:rPr>
      </w:pPr>
      <w:r>
        <w:rPr>
          <w:rFonts w:eastAsiaTheme="minorHAnsi"/>
          <w:b/>
          <w:bCs/>
          <w:sz w:val="28"/>
          <w:szCs w:val="28"/>
        </w:rPr>
        <w:tab/>
      </w:r>
      <w:r w:rsidR="00D37648" w:rsidRPr="00E0700C">
        <w:rPr>
          <w:rFonts w:eastAsiaTheme="minorHAnsi"/>
          <w:b/>
          <w:bCs/>
          <w:sz w:val="28"/>
          <w:szCs w:val="28"/>
        </w:rPr>
        <w:tab/>
      </w:r>
      <w:r w:rsidR="00D37648" w:rsidRPr="00E0700C">
        <w:rPr>
          <w:rFonts w:eastAsiaTheme="minorHAnsi"/>
          <w:b/>
          <w:bCs/>
          <w:sz w:val="28"/>
          <w:szCs w:val="28"/>
        </w:rPr>
        <w:tab/>
      </w:r>
      <w:r w:rsidR="00D37648" w:rsidRPr="00E0700C">
        <w:rPr>
          <w:rFonts w:eastAsiaTheme="minorHAnsi"/>
          <w:b/>
          <w:bCs/>
          <w:sz w:val="28"/>
          <w:szCs w:val="28"/>
        </w:rPr>
        <w:tab/>
      </w:r>
      <w:r w:rsidR="00D37648" w:rsidRPr="00E0700C">
        <w:rPr>
          <w:rFonts w:eastAsiaTheme="minorHAnsi"/>
          <w:b/>
          <w:bCs/>
          <w:sz w:val="28"/>
          <w:szCs w:val="28"/>
        </w:rPr>
        <w:tab/>
      </w:r>
      <w:r w:rsidR="00D37648" w:rsidRPr="00E0700C">
        <w:rPr>
          <w:rFonts w:eastAsiaTheme="minorHAnsi"/>
          <w:b/>
          <w:bCs/>
          <w:sz w:val="28"/>
          <w:szCs w:val="28"/>
        </w:rPr>
        <w:tab/>
      </w:r>
      <w:r w:rsidR="00D37648" w:rsidRPr="00E0700C">
        <w:rPr>
          <w:rFonts w:eastAsiaTheme="minorHAnsi"/>
          <w:b/>
          <w:bCs/>
          <w:sz w:val="28"/>
          <w:szCs w:val="28"/>
        </w:rPr>
        <w:tab/>
      </w:r>
    </w:p>
    <w:p w14:paraId="62A280BE" w14:textId="4C8EE435" w:rsidR="00E33F3B" w:rsidRDefault="00E33F3B" w:rsidP="0071247F">
      <w:pPr>
        <w:widowControl/>
        <w:adjustRightInd w:val="0"/>
        <w:rPr>
          <w:rFonts w:eastAsiaTheme="minorHAnsi"/>
          <w:b/>
          <w:bCs/>
          <w:sz w:val="28"/>
          <w:szCs w:val="28"/>
          <w:u w:val="single"/>
        </w:rPr>
      </w:pPr>
    </w:p>
    <w:p w14:paraId="20D5AEE8" w14:textId="77777777" w:rsidR="00583CE4" w:rsidRDefault="00583CE4" w:rsidP="0071247F">
      <w:pPr>
        <w:widowControl/>
        <w:adjustRightInd w:val="0"/>
        <w:rPr>
          <w:rFonts w:eastAsiaTheme="minorHAnsi"/>
          <w:b/>
          <w:bCs/>
          <w:sz w:val="28"/>
          <w:szCs w:val="28"/>
          <w:u w:val="single"/>
        </w:rPr>
      </w:pPr>
    </w:p>
    <w:sectPr w:rsidR="00583CE4">
      <w:type w:val="continuous"/>
      <w:pgSz w:w="12240" w:h="15840"/>
      <w:pgMar w:top="320" w:right="15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215A5E"/>
    <w:multiLevelType w:val="hybridMultilevel"/>
    <w:tmpl w:val="79D7BA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45C58"/>
    <w:multiLevelType w:val="hybridMultilevel"/>
    <w:tmpl w:val="BA32B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50A5D"/>
    <w:multiLevelType w:val="hybridMultilevel"/>
    <w:tmpl w:val="919C8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91677"/>
    <w:multiLevelType w:val="hybridMultilevel"/>
    <w:tmpl w:val="1AB6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C04BA"/>
    <w:multiLevelType w:val="hybridMultilevel"/>
    <w:tmpl w:val="AA94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20A56"/>
    <w:multiLevelType w:val="hybridMultilevel"/>
    <w:tmpl w:val="4E269ADC"/>
    <w:lvl w:ilvl="0" w:tplc="5ED80BB0">
      <w:start w:val="1"/>
      <w:numFmt w:val="bullet"/>
      <w:lvlText w:val="•"/>
      <w:lvlJc w:val="left"/>
      <w:pPr>
        <w:tabs>
          <w:tab w:val="num" w:pos="720"/>
        </w:tabs>
        <w:ind w:left="720" w:hanging="360"/>
      </w:pPr>
      <w:rPr>
        <w:rFonts w:ascii="Arial" w:hAnsi="Arial" w:hint="default"/>
      </w:rPr>
    </w:lvl>
    <w:lvl w:ilvl="1" w:tplc="B6626B86" w:tentative="1">
      <w:start w:val="1"/>
      <w:numFmt w:val="bullet"/>
      <w:lvlText w:val="•"/>
      <w:lvlJc w:val="left"/>
      <w:pPr>
        <w:tabs>
          <w:tab w:val="num" w:pos="1440"/>
        </w:tabs>
        <w:ind w:left="1440" w:hanging="360"/>
      </w:pPr>
      <w:rPr>
        <w:rFonts w:ascii="Arial" w:hAnsi="Arial" w:hint="default"/>
      </w:rPr>
    </w:lvl>
    <w:lvl w:ilvl="2" w:tplc="6B528FBC" w:tentative="1">
      <w:start w:val="1"/>
      <w:numFmt w:val="bullet"/>
      <w:lvlText w:val="•"/>
      <w:lvlJc w:val="left"/>
      <w:pPr>
        <w:tabs>
          <w:tab w:val="num" w:pos="2160"/>
        </w:tabs>
        <w:ind w:left="2160" w:hanging="360"/>
      </w:pPr>
      <w:rPr>
        <w:rFonts w:ascii="Arial" w:hAnsi="Arial" w:hint="default"/>
      </w:rPr>
    </w:lvl>
    <w:lvl w:ilvl="3" w:tplc="A336CCCC" w:tentative="1">
      <w:start w:val="1"/>
      <w:numFmt w:val="bullet"/>
      <w:lvlText w:val="•"/>
      <w:lvlJc w:val="left"/>
      <w:pPr>
        <w:tabs>
          <w:tab w:val="num" w:pos="2880"/>
        </w:tabs>
        <w:ind w:left="2880" w:hanging="360"/>
      </w:pPr>
      <w:rPr>
        <w:rFonts w:ascii="Arial" w:hAnsi="Arial" w:hint="default"/>
      </w:rPr>
    </w:lvl>
    <w:lvl w:ilvl="4" w:tplc="66DA5A06" w:tentative="1">
      <w:start w:val="1"/>
      <w:numFmt w:val="bullet"/>
      <w:lvlText w:val="•"/>
      <w:lvlJc w:val="left"/>
      <w:pPr>
        <w:tabs>
          <w:tab w:val="num" w:pos="3600"/>
        </w:tabs>
        <w:ind w:left="3600" w:hanging="360"/>
      </w:pPr>
      <w:rPr>
        <w:rFonts w:ascii="Arial" w:hAnsi="Arial" w:hint="default"/>
      </w:rPr>
    </w:lvl>
    <w:lvl w:ilvl="5" w:tplc="F41EC770" w:tentative="1">
      <w:start w:val="1"/>
      <w:numFmt w:val="bullet"/>
      <w:lvlText w:val="•"/>
      <w:lvlJc w:val="left"/>
      <w:pPr>
        <w:tabs>
          <w:tab w:val="num" w:pos="4320"/>
        </w:tabs>
        <w:ind w:left="4320" w:hanging="360"/>
      </w:pPr>
      <w:rPr>
        <w:rFonts w:ascii="Arial" w:hAnsi="Arial" w:hint="default"/>
      </w:rPr>
    </w:lvl>
    <w:lvl w:ilvl="6" w:tplc="AA4EF6D8" w:tentative="1">
      <w:start w:val="1"/>
      <w:numFmt w:val="bullet"/>
      <w:lvlText w:val="•"/>
      <w:lvlJc w:val="left"/>
      <w:pPr>
        <w:tabs>
          <w:tab w:val="num" w:pos="5040"/>
        </w:tabs>
        <w:ind w:left="5040" w:hanging="360"/>
      </w:pPr>
      <w:rPr>
        <w:rFonts w:ascii="Arial" w:hAnsi="Arial" w:hint="default"/>
      </w:rPr>
    </w:lvl>
    <w:lvl w:ilvl="7" w:tplc="715EA986" w:tentative="1">
      <w:start w:val="1"/>
      <w:numFmt w:val="bullet"/>
      <w:lvlText w:val="•"/>
      <w:lvlJc w:val="left"/>
      <w:pPr>
        <w:tabs>
          <w:tab w:val="num" w:pos="5760"/>
        </w:tabs>
        <w:ind w:left="5760" w:hanging="360"/>
      </w:pPr>
      <w:rPr>
        <w:rFonts w:ascii="Arial" w:hAnsi="Arial" w:hint="default"/>
      </w:rPr>
    </w:lvl>
    <w:lvl w:ilvl="8" w:tplc="1B70FAF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CB705B"/>
    <w:multiLevelType w:val="hybridMultilevel"/>
    <w:tmpl w:val="9D62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576B2"/>
    <w:multiLevelType w:val="hybridMultilevel"/>
    <w:tmpl w:val="D89089B8"/>
    <w:lvl w:ilvl="0" w:tplc="C016BAFC">
      <w:start w:val="1"/>
      <w:numFmt w:val="bullet"/>
      <w:lvlText w:val="•"/>
      <w:lvlJc w:val="left"/>
      <w:pPr>
        <w:tabs>
          <w:tab w:val="num" w:pos="720"/>
        </w:tabs>
        <w:ind w:left="720" w:hanging="360"/>
      </w:pPr>
      <w:rPr>
        <w:rFonts w:ascii="Arial" w:hAnsi="Arial" w:hint="default"/>
      </w:rPr>
    </w:lvl>
    <w:lvl w:ilvl="1" w:tplc="E81C3EAE" w:tentative="1">
      <w:start w:val="1"/>
      <w:numFmt w:val="bullet"/>
      <w:lvlText w:val="•"/>
      <w:lvlJc w:val="left"/>
      <w:pPr>
        <w:tabs>
          <w:tab w:val="num" w:pos="1440"/>
        </w:tabs>
        <w:ind w:left="1440" w:hanging="360"/>
      </w:pPr>
      <w:rPr>
        <w:rFonts w:ascii="Arial" w:hAnsi="Arial" w:hint="default"/>
      </w:rPr>
    </w:lvl>
    <w:lvl w:ilvl="2" w:tplc="0936DEEA" w:tentative="1">
      <w:start w:val="1"/>
      <w:numFmt w:val="bullet"/>
      <w:lvlText w:val="•"/>
      <w:lvlJc w:val="left"/>
      <w:pPr>
        <w:tabs>
          <w:tab w:val="num" w:pos="2160"/>
        </w:tabs>
        <w:ind w:left="2160" w:hanging="360"/>
      </w:pPr>
      <w:rPr>
        <w:rFonts w:ascii="Arial" w:hAnsi="Arial" w:hint="default"/>
      </w:rPr>
    </w:lvl>
    <w:lvl w:ilvl="3" w:tplc="63D2ED1E" w:tentative="1">
      <w:start w:val="1"/>
      <w:numFmt w:val="bullet"/>
      <w:lvlText w:val="•"/>
      <w:lvlJc w:val="left"/>
      <w:pPr>
        <w:tabs>
          <w:tab w:val="num" w:pos="2880"/>
        </w:tabs>
        <w:ind w:left="2880" w:hanging="360"/>
      </w:pPr>
      <w:rPr>
        <w:rFonts w:ascii="Arial" w:hAnsi="Arial" w:hint="default"/>
      </w:rPr>
    </w:lvl>
    <w:lvl w:ilvl="4" w:tplc="2DF439EC" w:tentative="1">
      <w:start w:val="1"/>
      <w:numFmt w:val="bullet"/>
      <w:lvlText w:val="•"/>
      <w:lvlJc w:val="left"/>
      <w:pPr>
        <w:tabs>
          <w:tab w:val="num" w:pos="3600"/>
        </w:tabs>
        <w:ind w:left="3600" w:hanging="360"/>
      </w:pPr>
      <w:rPr>
        <w:rFonts w:ascii="Arial" w:hAnsi="Arial" w:hint="default"/>
      </w:rPr>
    </w:lvl>
    <w:lvl w:ilvl="5" w:tplc="A6C41834" w:tentative="1">
      <w:start w:val="1"/>
      <w:numFmt w:val="bullet"/>
      <w:lvlText w:val="•"/>
      <w:lvlJc w:val="left"/>
      <w:pPr>
        <w:tabs>
          <w:tab w:val="num" w:pos="4320"/>
        </w:tabs>
        <w:ind w:left="4320" w:hanging="360"/>
      </w:pPr>
      <w:rPr>
        <w:rFonts w:ascii="Arial" w:hAnsi="Arial" w:hint="default"/>
      </w:rPr>
    </w:lvl>
    <w:lvl w:ilvl="6" w:tplc="D826A89A" w:tentative="1">
      <w:start w:val="1"/>
      <w:numFmt w:val="bullet"/>
      <w:lvlText w:val="•"/>
      <w:lvlJc w:val="left"/>
      <w:pPr>
        <w:tabs>
          <w:tab w:val="num" w:pos="5040"/>
        </w:tabs>
        <w:ind w:left="5040" w:hanging="360"/>
      </w:pPr>
      <w:rPr>
        <w:rFonts w:ascii="Arial" w:hAnsi="Arial" w:hint="default"/>
      </w:rPr>
    </w:lvl>
    <w:lvl w:ilvl="7" w:tplc="A524CDF4" w:tentative="1">
      <w:start w:val="1"/>
      <w:numFmt w:val="bullet"/>
      <w:lvlText w:val="•"/>
      <w:lvlJc w:val="left"/>
      <w:pPr>
        <w:tabs>
          <w:tab w:val="num" w:pos="5760"/>
        </w:tabs>
        <w:ind w:left="5760" w:hanging="360"/>
      </w:pPr>
      <w:rPr>
        <w:rFonts w:ascii="Arial" w:hAnsi="Arial" w:hint="default"/>
      </w:rPr>
    </w:lvl>
    <w:lvl w:ilvl="8" w:tplc="AEBE5ED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AC6D0D"/>
    <w:multiLevelType w:val="hybridMultilevel"/>
    <w:tmpl w:val="C38EA74E"/>
    <w:lvl w:ilvl="0" w:tplc="4AB42A6C">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5660FD"/>
    <w:multiLevelType w:val="hybridMultilevel"/>
    <w:tmpl w:val="E1506372"/>
    <w:lvl w:ilvl="0" w:tplc="ABB27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8579E4"/>
    <w:multiLevelType w:val="hybridMultilevel"/>
    <w:tmpl w:val="D65C3F32"/>
    <w:lvl w:ilvl="0" w:tplc="B5202BEA">
      <w:start w:val="1"/>
      <w:numFmt w:val="bullet"/>
      <w:lvlText w:val="–"/>
      <w:lvlJc w:val="left"/>
      <w:pPr>
        <w:tabs>
          <w:tab w:val="num" w:pos="720"/>
        </w:tabs>
        <w:ind w:left="720" w:hanging="360"/>
      </w:pPr>
      <w:rPr>
        <w:rFonts w:ascii="Gill Sans MT" w:hAnsi="Gill Sans MT" w:hint="default"/>
      </w:rPr>
    </w:lvl>
    <w:lvl w:ilvl="1" w:tplc="0BE48CF4" w:tentative="1">
      <w:start w:val="1"/>
      <w:numFmt w:val="bullet"/>
      <w:lvlText w:val="–"/>
      <w:lvlJc w:val="left"/>
      <w:pPr>
        <w:tabs>
          <w:tab w:val="num" w:pos="1440"/>
        </w:tabs>
        <w:ind w:left="1440" w:hanging="360"/>
      </w:pPr>
      <w:rPr>
        <w:rFonts w:ascii="Gill Sans MT" w:hAnsi="Gill Sans MT" w:hint="default"/>
      </w:rPr>
    </w:lvl>
    <w:lvl w:ilvl="2" w:tplc="10F4C494">
      <w:start w:val="1"/>
      <w:numFmt w:val="bullet"/>
      <w:lvlText w:val="–"/>
      <w:lvlJc w:val="left"/>
      <w:pPr>
        <w:tabs>
          <w:tab w:val="num" w:pos="2160"/>
        </w:tabs>
        <w:ind w:left="2160" w:hanging="360"/>
      </w:pPr>
      <w:rPr>
        <w:rFonts w:ascii="Gill Sans MT" w:hAnsi="Gill Sans MT" w:hint="default"/>
      </w:rPr>
    </w:lvl>
    <w:lvl w:ilvl="3" w:tplc="0850580E" w:tentative="1">
      <w:start w:val="1"/>
      <w:numFmt w:val="bullet"/>
      <w:lvlText w:val="–"/>
      <w:lvlJc w:val="left"/>
      <w:pPr>
        <w:tabs>
          <w:tab w:val="num" w:pos="2880"/>
        </w:tabs>
        <w:ind w:left="2880" w:hanging="360"/>
      </w:pPr>
      <w:rPr>
        <w:rFonts w:ascii="Gill Sans MT" w:hAnsi="Gill Sans MT" w:hint="default"/>
      </w:rPr>
    </w:lvl>
    <w:lvl w:ilvl="4" w:tplc="A680FA6A" w:tentative="1">
      <w:start w:val="1"/>
      <w:numFmt w:val="bullet"/>
      <w:lvlText w:val="–"/>
      <w:lvlJc w:val="left"/>
      <w:pPr>
        <w:tabs>
          <w:tab w:val="num" w:pos="3600"/>
        </w:tabs>
        <w:ind w:left="3600" w:hanging="360"/>
      </w:pPr>
      <w:rPr>
        <w:rFonts w:ascii="Gill Sans MT" w:hAnsi="Gill Sans MT" w:hint="default"/>
      </w:rPr>
    </w:lvl>
    <w:lvl w:ilvl="5" w:tplc="78E0944C" w:tentative="1">
      <w:start w:val="1"/>
      <w:numFmt w:val="bullet"/>
      <w:lvlText w:val="–"/>
      <w:lvlJc w:val="left"/>
      <w:pPr>
        <w:tabs>
          <w:tab w:val="num" w:pos="4320"/>
        </w:tabs>
        <w:ind w:left="4320" w:hanging="360"/>
      </w:pPr>
      <w:rPr>
        <w:rFonts w:ascii="Gill Sans MT" w:hAnsi="Gill Sans MT" w:hint="default"/>
      </w:rPr>
    </w:lvl>
    <w:lvl w:ilvl="6" w:tplc="9B186CA8" w:tentative="1">
      <w:start w:val="1"/>
      <w:numFmt w:val="bullet"/>
      <w:lvlText w:val="–"/>
      <w:lvlJc w:val="left"/>
      <w:pPr>
        <w:tabs>
          <w:tab w:val="num" w:pos="5040"/>
        </w:tabs>
        <w:ind w:left="5040" w:hanging="360"/>
      </w:pPr>
      <w:rPr>
        <w:rFonts w:ascii="Gill Sans MT" w:hAnsi="Gill Sans MT" w:hint="default"/>
      </w:rPr>
    </w:lvl>
    <w:lvl w:ilvl="7" w:tplc="CACA5926" w:tentative="1">
      <w:start w:val="1"/>
      <w:numFmt w:val="bullet"/>
      <w:lvlText w:val="–"/>
      <w:lvlJc w:val="left"/>
      <w:pPr>
        <w:tabs>
          <w:tab w:val="num" w:pos="5760"/>
        </w:tabs>
        <w:ind w:left="5760" w:hanging="360"/>
      </w:pPr>
      <w:rPr>
        <w:rFonts w:ascii="Gill Sans MT" w:hAnsi="Gill Sans MT" w:hint="default"/>
      </w:rPr>
    </w:lvl>
    <w:lvl w:ilvl="8" w:tplc="6A7C77EE" w:tentative="1">
      <w:start w:val="1"/>
      <w:numFmt w:val="bullet"/>
      <w:lvlText w:val="–"/>
      <w:lvlJc w:val="left"/>
      <w:pPr>
        <w:tabs>
          <w:tab w:val="num" w:pos="6480"/>
        </w:tabs>
        <w:ind w:left="6480" w:hanging="360"/>
      </w:pPr>
      <w:rPr>
        <w:rFonts w:ascii="Gill Sans MT" w:hAnsi="Gill Sans MT" w:hint="default"/>
      </w:rPr>
    </w:lvl>
  </w:abstractNum>
  <w:abstractNum w:abstractNumId="11" w15:restartNumberingAfterBreak="0">
    <w:nsid w:val="2D7813FE"/>
    <w:multiLevelType w:val="hybridMultilevel"/>
    <w:tmpl w:val="4D1490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9F04E8"/>
    <w:multiLevelType w:val="hybridMultilevel"/>
    <w:tmpl w:val="BCC8EC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694EF8"/>
    <w:multiLevelType w:val="hybridMultilevel"/>
    <w:tmpl w:val="9656C9AA"/>
    <w:lvl w:ilvl="0" w:tplc="2F064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2C0091"/>
    <w:multiLevelType w:val="hybridMultilevel"/>
    <w:tmpl w:val="C630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EF1CB2"/>
    <w:multiLevelType w:val="hybridMultilevel"/>
    <w:tmpl w:val="40F212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55811E5"/>
    <w:multiLevelType w:val="hybridMultilevel"/>
    <w:tmpl w:val="3B569B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264FE3"/>
    <w:multiLevelType w:val="hybridMultilevel"/>
    <w:tmpl w:val="A154AA3E"/>
    <w:lvl w:ilvl="0" w:tplc="7AAEDC0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E93B48"/>
    <w:multiLevelType w:val="hybridMultilevel"/>
    <w:tmpl w:val="D0E0D54E"/>
    <w:lvl w:ilvl="0" w:tplc="9C04B19C">
      <w:start w:val="1"/>
      <w:numFmt w:val="bullet"/>
      <w:lvlText w:val="•"/>
      <w:lvlJc w:val="left"/>
      <w:pPr>
        <w:tabs>
          <w:tab w:val="num" w:pos="720"/>
        </w:tabs>
        <w:ind w:left="720" w:hanging="360"/>
      </w:pPr>
      <w:rPr>
        <w:rFonts w:ascii="Arial" w:hAnsi="Arial" w:hint="default"/>
      </w:rPr>
    </w:lvl>
    <w:lvl w:ilvl="1" w:tplc="1EF6329A" w:tentative="1">
      <w:start w:val="1"/>
      <w:numFmt w:val="bullet"/>
      <w:lvlText w:val="•"/>
      <w:lvlJc w:val="left"/>
      <w:pPr>
        <w:tabs>
          <w:tab w:val="num" w:pos="1440"/>
        </w:tabs>
        <w:ind w:left="1440" w:hanging="360"/>
      </w:pPr>
      <w:rPr>
        <w:rFonts w:ascii="Arial" w:hAnsi="Arial" w:hint="default"/>
      </w:rPr>
    </w:lvl>
    <w:lvl w:ilvl="2" w:tplc="BBEE2918">
      <w:numFmt w:val="bullet"/>
      <w:lvlText w:val="–"/>
      <w:lvlJc w:val="left"/>
      <w:pPr>
        <w:tabs>
          <w:tab w:val="num" w:pos="2160"/>
        </w:tabs>
        <w:ind w:left="2160" w:hanging="360"/>
      </w:pPr>
      <w:rPr>
        <w:rFonts w:ascii="Gill Sans MT" w:hAnsi="Gill Sans MT" w:hint="default"/>
      </w:rPr>
    </w:lvl>
    <w:lvl w:ilvl="3" w:tplc="C4603CE8" w:tentative="1">
      <w:start w:val="1"/>
      <w:numFmt w:val="bullet"/>
      <w:lvlText w:val="•"/>
      <w:lvlJc w:val="left"/>
      <w:pPr>
        <w:tabs>
          <w:tab w:val="num" w:pos="2880"/>
        </w:tabs>
        <w:ind w:left="2880" w:hanging="360"/>
      </w:pPr>
      <w:rPr>
        <w:rFonts w:ascii="Arial" w:hAnsi="Arial" w:hint="default"/>
      </w:rPr>
    </w:lvl>
    <w:lvl w:ilvl="4" w:tplc="1018C4C6" w:tentative="1">
      <w:start w:val="1"/>
      <w:numFmt w:val="bullet"/>
      <w:lvlText w:val="•"/>
      <w:lvlJc w:val="left"/>
      <w:pPr>
        <w:tabs>
          <w:tab w:val="num" w:pos="3600"/>
        </w:tabs>
        <w:ind w:left="3600" w:hanging="360"/>
      </w:pPr>
      <w:rPr>
        <w:rFonts w:ascii="Arial" w:hAnsi="Arial" w:hint="default"/>
      </w:rPr>
    </w:lvl>
    <w:lvl w:ilvl="5" w:tplc="623AB226" w:tentative="1">
      <w:start w:val="1"/>
      <w:numFmt w:val="bullet"/>
      <w:lvlText w:val="•"/>
      <w:lvlJc w:val="left"/>
      <w:pPr>
        <w:tabs>
          <w:tab w:val="num" w:pos="4320"/>
        </w:tabs>
        <w:ind w:left="4320" w:hanging="360"/>
      </w:pPr>
      <w:rPr>
        <w:rFonts w:ascii="Arial" w:hAnsi="Arial" w:hint="default"/>
      </w:rPr>
    </w:lvl>
    <w:lvl w:ilvl="6" w:tplc="0EDA3D4C" w:tentative="1">
      <w:start w:val="1"/>
      <w:numFmt w:val="bullet"/>
      <w:lvlText w:val="•"/>
      <w:lvlJc w:val="left"/>
      <w:pPr>
        <w:tabs>
          <w:tab w:val="num" w:pos="5040"/>
        </w:tabs>
        <w:ind w:left="5040" w:hanging="360"/>
      </w:pPr>
      <w:rPr>
        <w:rFonts w:ascii="Arial" w:hAnsi="Arial" w:hint="default"/>
      </w:rPr>
    </w:lvl>
    <w:lvl w:ilvl="7" w:tplc="F806B098" w:tentative="1">
      <w:start w:val="1"/>
      <w:numFmt w:val="bullet"/>
      <w:lvlText w:val="•"/>
      <w:lvlJc w:val="left"/>
      <w:pPr>
        <w:tabs>
          <w:tab w:val="num" w:pos="5760"/>
        </w:tabs>
        <w:ind w:left="5760" w:hanging="360"/>
      </w:pPr>
      <w:rPr>
        <w:rFonts w:ascii="Arial" w:hAnsi="Arial" w:hint="default"/>
      </w:rPr>
    </w:lvl>
    <w:lvl w:ilvl="8" w:tplc="3064EAA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0BE5CEB"/>
    <w:multiLevelType w:val="hybridMultilevel"/>
    <w:tmpl w:val="8DA0D4F2"/>
    <w:lvl w:ilvl="0" w:tplc="0409000F">
      <w:start w:val="1"/>
      <w:numFmt w:val="decimal"/>
      <w:lvlText w:val="%1."/>
      <w:lvlJc w:val="left"/>
      <w:pPr>
        <w:ind w:left="360" w:hanging="360"/>
      </w:pPr>
    </w:lvl>
    <w:lvl w:ilvl="1" w:tplc="4C1AFA84">
      <w:start w:val="1"/>
      <w:numFmt w:val="lowerLetter"/>
      <w:lvlText w:val="%2."/>
      <w:lvlJc w:val="left"/>
      <w:pPr>
        <w:ind w:left="1080" w:hanging="360"/>
      </w:pPr>
      <w:rPr>
        <w:rFonts w:ascii="Calibri" w:eastAsiaTheme="minorHAnsi" w:hAnsi="Calibri" w:cs="Calibri"/>
      </w:rPr>
    </w:lvl>
    <w:lvl w:ilvl="2" w:tplc="0409001B">
      <w:start w:val="1"/>
      <w:numFmt w:val="lowerRoman"/>
      <w:lvlText w:val="%3."/>
      <w:lvlJc w:val="right"/>
      <w:pPr>
        <w:ind w:left="1800" w:hanging="180"/>
      </w:pPr>
    </w:lvl>
    <w:lvl w:ilvl="3" w:tplc="04090019">
      <w:start w:val="1"/>
      <w:numFmt w:val="lowerLetter"/>
      <w:lvlText w:val="%4."/>
      <w:lvlJc w:val="left"/>
      <w:pPr>
        <w:ind w:left="1080" w:hanging="360"/>
      </w:pPr>
      <w:rPr>
        <w:rFonts w:hint="default"/>
      </w:rPr>
    </w:lvl>
    <w:lvl w:ilvl="4" w:tplc="04090011">
      <w:start w:val="1"/>
      <w:numFmt w:val="decimal"/>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511B3AAD"/>
    <w:multiLevelType w:val="hybridMultilevel"/>
    <w:tmpl w:val="6BD2D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70C2AF1"/>
    <w:multiLevelType w:val="hybridMultilevel"/>
    <w:tmpl w:val="3666677A"/>
    <w:lvl w:ilvl="0" w:tplc="2D52E79C">
      <w:start w:val="1"/>
      <w:numFmt w:val="bullet"/>
      <w:lvlText w:val="•"/>
      <w:lvlJc w:val="left"/>
      <w:pPr>
        <w:tabs>
          <w:tab w:val="num" w:pos="720"/>
        </w:tabs>
        <w:ind w:left="720" w:hanging="360"/>
      </w:pPr>
      <w:rPr>
        <w:rFonts w:ascii="Arial" w:hAnsi="Arial" w:hint="default"/>
      </w:rPr>
    </w:lvl>
    <w:lvl w:ilvl="1" w:tplc="0A6EA1CE" w:tentative="1">
      <w:start w:val="1"/>
      <w:numFmt w:val="bullet"/>
      <w:lvlText w:val="•"/>
      <w:lvlJc w:val="left"/>
      <w:pPr>
        <w:tabs>
          <w:tab w:val="num" w:pos="1440"/>
        </w:tabs>
        <w:ind w:left="1440" w:hanging="360"/>
      </w:pPr>
      <w:rPr>
        <w:rFonts w:ascii="Arial" w:hAnsi="Arial" w:hint="default"/>
      </w:rPr>
    </w:lvl>
    <w:lvl w:ilvl="2" w:tplc="0EE6E40E">
      <w:numFmt w:val="bullet"/>
      <w:lvlText w:val="–"/>
      <w:lvlJc w:val="left"/>
      <w:pPr>
        <w:tabs>
          <w:tab w:val="num" w:pos="2160"/>
        </w:tabs>
        <w:ind w:left="2160" w:hanging="360"/>
      </w:pPr>
      <w:rPr>
        <w:rFonts w:ascii="Gill Sans MT" w:hAnsi="Gill Sans MT" w:hint="default"/>
      </w:rPr>
    </w:lvl>
    <w:lvl w:ilvl="3" w:tplc="8050DE88" w:tentative="1">
      <w:start w:val="1"/>
      <w:numFmt w:val="bullet"/>
      <w:lvlText w:val="•"/>
      <w:lvlJc w:val="left"/>
      <w:pPr>
        <w:tabs>
          <w:tab w:val="num" w:pos="2880"/>
        </w:tabs>
        <w:ind w:left="2880" w:hanging="360"/>
      </w:pPr>
      <w:rPr>
        <w:rFonts w:ascii="Arial" w:hAnsi="Arial" w:hint="default"/>
      </w:rPr>
    </w:lvl>
    <w:lvl w:ilvl="4" w:tplc="9594DBAC" w:tentative="1">
      <w:start w:val="1"/>
      <w:numFmt w:val="bullet"/>
      <w:lvlText w:val="•"/>
      <w:lvlJc w:val="left"/>
      <w:pPr>
        <w:tabs>
          <w:tab w:val="num" w:pos="3600"/>
        </w:tabs>
        <w:ind w:left="3600" w:hanging="360"/>
      </w:pPr>
      <w:rPr>
        <w:rFonts w:ascii="Arial" w:hAnsi="Arial" w:hint="default"/>
      </w:rPr>
    </w:lvl>
    <w:lvl w:ilvl="5" w:tplc="097056CC" w:tentative="1">
      <w:start w:val="1"/>
      <w:numFmt w:val="bullet"/>
      <w:lvlText w:val="•"/>
      <w:lvlJc w:val="left"/>
      <w:pPr>
        <w:tabs>
          <w:tab w:val="num" w:pos="4320"/>
        </w:tabs>
        <w:ind w:left="4320" w:hanging="360"/>
      </w:pPr>
      <w:rPr>
        <w:rFonts w:ascii="Arial" w:hAnsi="Arial" w:hint="default"/>
      </w:rPr>
    </w:lvl>
    <w:lvl w:ilvl="6" w:tplc="3FEC9ABC" w:tentative="1">
      <w:start w:val="1"/>
      <w:numFmt w:val="bullet"/>
      <w:lvlText w:val="•"/>
      <w:lvlJc w:val="left"/>
      <w:pPr>
        <w:tabs>
          <w:tab w:val="num" w:pos="5040"/>
        </w:tabs>
        <w:ind w:left="5040" w:hanging="360"/>
      </w:pPr>
      <w:rPr>
        <w:rFonts w:ascii="Arial" w:hAnsi="Arial" w:hint="default"/>
      </w:rPr>
    </w:lvl>
    <w:lvl w:ilvl="7" w:tplc="A154A46C" w:tentative="1">
      <w:start w:val="1"/>
      <w:numFmt w:val="bullet"/>
      <w:lvlText w:val="•"/>
      <w:lvlJc w:val="left"/>
      <w:pPr>
        <w:tabs>
          <w:tab w:val="num" w:pos="5760"/>
        </w:tabs>
        <w:ind w:left="5760" w:hanging="360"/>
      </w:pPr>
      <w:rPr>
        <w:rFonts w:ascii="Arial" w:hAnsi="Arial" w:hint="default"/>
      </w:rPr>
    </w:lvl>
    <w:lvl w:ilvl="8" w:tplc="71B808A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A64A1C"/>
    <w:multiLevelType w:val="hybridMultilevel"/>
    <w:tmpl w:val="25904E38"/>
    <w:lvl w:ilvl="0" w:tplc="E9C00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89124B"/>
    <w:multiLevelType w:val="hybridMultilevel"/>
    <w:tmpl w:val="482AE4B0"/>
    <w:lvl w:ilvl="0" w:tplc="77A67F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C30B1C"/>
    <w:multiLevelType w:val="hybridMultilevel"/>
    <w:tmpl w:val="C42EA25A"/>
    <w:lvl w:ilvl="0" w:tplc="885A8E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2B7A06"/>
    <w:multiLevelType w:val="hybridMultilevel"/>
    <w:tmpl w:val="4DE49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73748E6"/>
    <w:multiLevelType w:val="hybridMultilevel"/>
    <w:tmpl w:val="D458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D32396"/>
    <w:multiLevelType w:val="hybridMultilevel"/>
    <w:tmpl w:val="D8C8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0628112">
    <w:abstractNumId w:val="24"/>
  </w:num>
  <w:num w:numId="2" w16cid:durableId="20713691">
    <w:abstractNumId w:val="16"/>
  </w:num>
  <w:num w:numId="3" w16cid:durableId="52169365">
    <w:abstractNumId w:val="1"/>
  </w:num>
  <w:num w:numId="4" w16cid:durableId="826239441">
    <w:abstractNumId w:val="10"/>
  </w:num>
  <w:num w:numId="5" w16cid:durableId="1905216814">
    <w:abstractNumId w:val="5"/>
  </w:num>
  <w:num w:numId="6" w16cid:durableId="1547253307">
    <w:abstractNumId w:val="27"/>
  </w:num>
  <w:num w:numId="7" w16cid:durableId="792133811">
    <w:abstractNumId w:val="8"/>
  </w:num>
  <w:num w:numId="8" w16cid:durableId="13238481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10116192">
    <w:abstractNumId w:val="8"/>
  </w:num>
  <w:num w:numId="10" w16cid:durableId="2049866798">
    <w:abstractNumId w:val="11"/>
  </w:num>
  <w:num w:numId="11" w16cid:durableId="740755570">
    <w:abstractNumId w:val="12"/>
  </w:num>
  <w:num w:numId="12" w16cid:durableId="1575965961">
    <w:abstractNumId w:val="0"/>
  </w:num>
  <w:num w:numId="13" w16cid:durableId="703795596">
    <w:abstractNumId w:val="6"/>
  </w:num>
  <w:num w:numId="14" w16cid:durableId="260338172">
    <w:abstractNumId w:val="26"/>
  </w:num>
  <w:num w:numId="15" w16cid:durableId="986592543">
    <w:abstractNumId w:val="4"/>
  </w:num>
  <w:num w:numId="16" w16cid:durableId="1024205683">
    <w:abstractNumId w:val="3"/>
  </w:num>
  <w:num w:numId="17" w16cid:durableId="973412077">
    <w:abstractNumId w:val="18"/>
  </w:num>
  <w:num w:numId="18" w16cid:durableId="244070583">
    <w:abstractNumId w:val="14"/>
  </w:num>
  <w:num w:numId="19" w16cid:durableId="2001686922">
    <w:abstractNumId w:val="2"/>
  </w:num>
  <w:num w:numId="20" w16cid:durableId="1556821192">
    <w:abstractNumId w:val="13"/>
  </w:num>
  <w:num w:numId="21" w16cid:durableId="991182853">
    <w:abstractNumId w:val="15"/>
  </w:num>
  <w:num w:numId="22" w16cid:durableId="736057372">
    <w:abstractNumId w:val="22"/>
  </w:num>
  <w:num w:numId="23" w16cid:durableId="1391883503">
    <w:abstractNumId w:val="9"/>
  </w:num>
  <w:num w:numId="24" w16cid:durableId="1756439764">
    <w:abstractNumId w:val="21"/>
  </w:num>
  <w:num w:numId="25" w16cid:durableId="1181354580">
    <w:abstractNumId w:val="20"/>
  </w:num>
  <w:num w:numId="26" w16cid:durableId="543980098">
    <w:abstractNumId w:val="7"/>
  </w:num>
  <w:num w:numId="27" w16cid:durableId="1085498896">
    <w:abstractNumId w:val="19"/>
  </w:num>
  <w:num w:numId="28" w16cid:durableId="1647279797">
    <w:abstractNumId w:val="17"/>
  </w:num>
  <w:num w:numId="29" w16cid:durableId="43792522">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445"/>
    <w:rsid w:val="00001580"/>
    <w:rsid w:val="00001818"/>
    <w:rsid w:val="00003DAF"/>
    <w:rsid w:val="00006B2C"/>
    <w:rsid w:val="00006B62"/>
    <w:rsid w:val="00006C19"/>
    <w:rsid w:val="00011CC5"/>
    <w:rsid w:val="0001203B"/>
    <w:rsid w:val="0001211D"/>
    <w:rsid w:val="00012DC3"/>
    <w:rsid w:val="00013324"/>
    <w:rsid w:val="00014971"/>
    <w:rsid w:val="000169E9"/>
    <w:rsid w:val="0001764D"/>
    <w:rsid w:val="0002023C"/>
    <w:rsid w:val="0002237C"/>
    <w:rsid w:val="0002335E"/>
    <w:rsid w:val="000246D6"/>
    <w:rsid w:val="00024ACB"/>
    <w:rsid w:val="000279B7"/>
    <w:rsid w:val="00030E08"/>
    <w:rsid w:val="00032F1C"/>
    <w:rsid w:val="0003336D"/>
    <w:rsid w:val="00034DB3"/>
    <w:rsid w:val="00035254"/>
    <w:rsid w:val="000357CA"/>
    <w:rsid w:val="00037B03"/>
    <w:rsid w:val="00044ACE"/>
    <w:rsid w:val="00044D9C"/>
    <w:rsid w:val="000468B0"/>
    <w:rsid w:val="00047476"/>
    <w:rsid w:val="00047A14"/>
    <w:rsid w:val="000508A3"/>
    <w:rsid w:val="00051965"/>
    <w:rsid w:val="000570FC"/>
    <w:rsid w:val="00057F17"/>
    <w:rsid w:val="00060393"/>
    <w:rsid w:val="000624C1"/>
    <w:rsid w:val="00063D88"/>
    <w:rsid w:val="00065DB3"/>
    <w:rsid w:val="00066F71"/>
    <w:rsid w:val="0007005C"/>
    <w:rsid w:val="00071D3B"/>
    <w:rsid w:val="00071EB9"/>
    <w:rsid w:val="00073F96"/>
    <w:rsid w:val="0007423B"/>
    <w:rsid w:val="000752D9"/>
    <w:rsid w:val="00076341"/>
    <w:rsid w:val="00076555"/>
    <w:rsid w:val="000768EC"/>
    <w:rsid w:val="00080AEE"/>
    <w:rsid w:val="00081692"/>
    <w:rsid w:val="00082CC8"/>
    <w:rsid w:val="00082D09"/>
    <w:rsid w:val="00083261"/>
    <w:rsid w:val="000838B8"/>
    <w:rsid w:val="0008707B"/>
    <w:rsid w:val="000872A4"/>
    <w:rsid w:val="00090EA3"/>
    <w:rsid w:val="00092E74"/>
    <w:rsid w:val="000961D1"/>
    <w:rsid w:val="000975F0"/>
    <w:rsid w:val="000A0AE3"/>
    <w:rsid w:val="000A1B2E"/>
    <w:rsid w:val="000A253B"/>
    <w:rsid w:val="000A36B6"/>
    <w:rsid w:val="000A40B3"/>
    <w:rsid w:val="000A53D1"/>
    <w:rsid w:val="000A60ED"/>
    <w:rsid w:val="000A7B12"/>
    <w:rsid w:val="000B1F64"/>
    <w:rsid w:val="000B2B17"/>
    <w:rsid w:val="000B3E9D"/>
    <w:rsid w:val="000B47E2"/>
    <w:rsid w:val="000B57F9"/>
    <w:rsid w:val="000B5E9A"/>
    <w:rsid w:val="000B7550"/>
    <w:rsid w:val="000B7F7E"/>
    <w:rsid w:val="000C0215"/>
    <w:rsid w:val="000C0C58"/>
    <w:rsid w:val="000C1A11"/>
    <w:rsid w:val="000C622F"/>
    <w:rsid w:val="000C6A2D"/>
    <w:rsid w:val="000C7068"/>
    <w:rsid w:val="000D1BF6"/>
    <w:rsid w:val="000D4651"/>
    <w:rsid w:val="000D4A5C"/>
    <w:rsid w:val="000E5965"/>
    <w:rsid w:val="000E5AB2"/>
    <w:rsid w:val="000E66B1"/>
    <w:rsid w:val="000E6AD9"/>
    <w:rsid w:val="000E7C0F"/>
    <w:rsid w:val="000F097C"/>
    <w:rsid w:val="000F0A64"/>
    <w:rsid w:val="000F1665"/>
    <w:rsid w:val="000F1966"/>
    <w:rsid w:val="000F3A78"/>
    <w:rsid w:val="000F74CC"/>
    <w:rsid w:val="000F78D6"/>
    <w:rsid w:val="00102686"/>
    <w:rsid w:val="00103C34"/>
    <w:rsid w:val="001045C3"/>
    <w:rsid w:val="00104723"/>
    <w:rsid w:val="00104C2F"/>
    <w:rsid w:val="00105830"/>
    <w:rsid w:val="0010628D"/>
    <w:rsid w:val="001069C1"/>
    <w:rsid w:val="00107488"/>
    <w:rsid w:val="00107AEF"/>
    <w:rsid w:val="00111FB0"/>
    <w:rsid w:val="001129D0"/>
    <w:rsid w:val="00116D88"/>
    <w:rsid w:val="00117F43"/>
    <w:rsid w:val="00120EF0"/>
    <w:rsid w:val="00121626"/>
    <w:rsid w:val="001272C7"/>
    <w:rsid w:val="00133087"/>
    <w:rsid w:val="00136041"/>
    <w:rsid w:val="00137205"/>
    <w:rsid w:val="001374E5"/>
    <w:rsid w:val="00137733"/>
    <w:rsid w:val="00143A94"/>
    <w:rsid w:val="00150298"/>
    <w:rsid w:val="00154F67"/>
    <w:rsid w:val="00156FF1"/>
    <w:rsid w:val="001576EE"/>
    <w:rsid w:val="001623C3"/>
    <w:rsid w:val="00162417"/>
    <w:rsid w:val="001643BA"/>
    <w:rsid w:val="00164C21"/>
    <w:rsid w:val="0016653D"/>
    <w:rsid w:val="00167DA8"/>
    <w:rsid w:val="0017027C"/>
    <w:rsid w:val="001719EB"/>
    <w:rsid w:val="00172399"/>
    <w:rsid w:val="0017320B"/>
    <w:rsid w:val="00173912"/>
    <w:rsid w:val="00174C05"/>
    <w:rsid w:val="001769E9"/>
    <w:rsid w:val="00185883"/>
    <w:rsid w:val="001864C9"/>
    <w:rsid w:val="00186B5B"/>
    <w:rsid w:val="001911DA"/>
    <w:rsid w:val="001928DA"/>
    <w:rsid w:val="00193E3F"/>
    <w:rsid w:val="001952BB"/>
    <w:rsid w:val="0019565B"/>
    <w:rsid w:val="001959DD"/>
    <w:rsid w:val="001A09AD"/>
    <w:rsid w:val="001A0CF2"/>
    <w:rsid w:val="001A20E0"/>
    <w:rsid w:val="001A32F3"/>
    <w:rsid w:val="001A3CA8"/>
    <w:rsid w:val="001A5CCF"/>
    <w:rsid w:val="001A7818"/>
    <w:rsid w:val="001B1ACD"/>
    <w:rsid w:val="001B571A"/>
    <w:rsid w:val="001B7306"/>
    <w:rsid w:val="001C01A6"/>
    <w:rsid w:val="001C03FA"/>
    <w:rsid w:val="001C1BE1"/>
    <w:rsid w:val="001C3F79"/>
    <w:rsid w:val="001C4D7D"/>
    <w:rsid w:val="001C55FD"/>
    <w:rsid w:val="001C5CBB"/>
    <w:rsid w:val="001C75A7"/>
    <w:rsid w:val="001D12CE"/>
    <w:rsid w:val="001D1D4A"/>
    <w:rsid w:val="001D2616"/>
    <w:rsid w:val="001D26A8"/>
    <w:rsid w:val="001D318F"/>
    <w:rsid w:val="001D4D15"/>
    <w:rsid w:val="001D6542"/>
    <w:rsid w:val="001D797C"/>
    <w:rsid w:val="001D7A47"/>
    <w:rsid w:val="001D7D55"/>
    <w:rsid w:val="001D7E42"/>
    <w:rsid w:val="001E46DE"/>
    <w:rsid w:val="001E67CF"/>
    <w:rsid w:val="001E6838"/>
    <w:rsid w:val="001F067F"/>
    <w:rsid w:val="001F19DF"/>
    <w:rsid w:val="001F2558"/>
    <w:rsid w:val="0020153B"/>
    <w:rsid w:val="002024F8"/>
    <w:rsid w:val="00204B4D"/>
    <w:rsid w:val="00204D6A"/>
    <w:rsid w:val="0021073E"/>
    <w:rsid w:val="00210A57"/>
    <w:rsid w:val="00212876"/>
    <w:rsid w:val="00214557"/>
    <w:rsid w:val="0021462B"/>
    <w:rsid w:val="002279D1"/>
    <w:rsid w:val="00231D9B"/>
    <w:rsid w:val="0023534E"/>
    <w:rsid w:val="0024008D"/>
    <w:rsid w:val="002416A7"/>
    <w:rsid w:val="00241ECD"/>
    <w:rsid w:val="002434D6"/>
    <w:rsid w:val="00243D9A"/>
    <w:rsid w:val="0024403B"/>
    <w:rsid w:val="00244B40"/>
    <w:rsid w:val="0024527C"/>
    <w:rsid w:val="0024535E"/>
    <w:rsid w:val="002466F0"/>
    <w:rsid w:val="00246AED"/>
    <w:rsid w:val="00246E7B"/>
    <w:rsid w:val="002475A5"/>
    <w:rsid w:val="00250322"/>
    <w:rsid w:val="0025054B"/>
    <w:rsid w:val="002516B1"/>
    <w:rsid w:val="00252A36"/>
    <w:rsid w:val="002532D5"/>
    <w:rsid w:val="002554F8"/>
    <w:rsid w:val="002568D7"/>
    <w:rsid w:val="00256E51"/>
    <w:rsid w:val="00257FD4"/>
    <w:rsid w:val="00260E60"/>
    <w:rsid w:val="002626D3"/>
    <w:rsid w:val="002646DF"/>
    <w:rsid w:val="00264EF9"/>
    <w:rsid w:val="00270DB0"/>
    <w:rsid w:val="002761BF"/>
    <w:rsid w:val="0027659A"/>
    <w:rsid w:val="002769B2"/>
    <w:rsid w:val="0027729B"/>
    <w:rsid w:val="0027771E"/>
    <w:rsid w:val="002802FD"/>
    <w:rsid w:val="0028094A"/>
    <w:rsid w:val="002818D7"/>
    <w:rsid w:val="0028229B"/>
    <w:rsid w:val="00285420"/>
    <w:rsid w:val="00285F64"/>
    <w:rsid w:val="00290E89"/>
    <w:rsid w:val="002919F4"/>
    <w:rsid w:val="00294ACF"/>
    <w:rsid w:val="00294F50"/>
    <w:rsid w:val="00295B10"/>
    <w:rsid w:val="002971D4"/>
    <w:rsid w:val="002A03BA"/>
    <w:rsid w:val="002A440F"/>
    <w:rsid w:val="002A4892"/>
    <w:rsid w:val="002A4DA1"/>
    <w:rsid w:val="002A64A0"/>
    <w:rsid w:val="002A6AA2"/>
    <w:rsid w:val="002A708B"/>
    <w:rsid w:val="002A731C"/>
    <w:rsid w:val="002B1926"/>
    <w:rsid w:val="002B2B7B"/>
    <w:rsid w:val="002B5675"/>
    <w:rsid w:val="002C000F"/>
    <w:rsid w:val="002C1468"/>
    <w:rsid w:val="002C21BB"/>
    <w:rsid w:val="002C2943"/>
    <w:rsid w:val="002C2EC6"/>
    <w:rsid w:val="002C5312"/>
    <w:rsid w:val="002C6CE3"/>
    <w:rsid w:val="002C6FDB"/>
    <w:rsid w:val="002D118B"/>
    <w:rsid w:val="002D16F2"/>
    <w:rsid w:val="002D4191"/>
    <w:rsid w:val="002D5572"/>
    <w:rsid w:val="002D6A8E"/>
    <w:rsid w:val="002D6AAE"/>
    <w:rsid w:val="002E1A9B"/>
    <w:rsid w:val="002E1D06"/>
    <w:rsid w:val="002E216D"/>
    <w:rsid w:val="002E3FB9"/>
    <w:rsid w:val="002E41D2"/>
    <w:rsid w:val="002E6567"/>
    <w:rsid w:val="002F000A"/>
    <w:rsid w:val="002F0EF5"/>
    <w:rsid w:val="002F1F36"/>
    <w:rsid w:val="002F22E4"/>
    <w:rsid w:val="002F2926"/>
    <w:rsid w:val="002F3DBC"/>
    <w:rsid w:val="002F4A3C"/>
    <w:rsid w:val="002F5033"/>
    <w:rsid w:val="00301E98"/>
    <w:rsid w:val="003039E9"/>
    <w:rsid w:val="003043DC"/>
    <w:rsid w:val="003115AB"/>
    <w:rsid w:val="00312605"/>
    <w:rsid w:val="003169F6"/>
    <w:rsid w:val="00316D45"/>
    <w:rsid w:val="00320A0E"/>
    <w:rsid w:val="00321E57"/>
    <w:rsid w:val="00323A9B"/>
    <w:rsid w:val="003247FE"/>
    <w:rsid w:val="0032540B"/>
    <w:rsid w:val="00330F99"/>
    <w:rsid w:val="00332770"/>
    <w:rsid w:val="00334518"/>
    <w:rsid w:val="00335D16"/>
    <w:rsid w:val="0034290C"/>
    <w:rsid w:val="003505D5"/>
    <w:rsid w:val="003543B7"/>
    <w:rsid w:val="00355473"/>
    <w:rsid w:val="0036026B"/>
    <w:rsid w:val="003602BF"/>
    <w:rsid w:val="0036177C"/>
    <w:rsid w:val="00365EA5"/>
    <w:rsid w:val="003670F4"/>
    <w:rsid w:val="00367652"/>
    <w:rsid w:val="0037157F"/>
    <w:rsid w:val="003723B9"/>
    <w:rsid w:val="00372886"/>
    <w:rsid w:val="00374864"/>
    <w:rsid w:val="00380EE8"/>
    <w:rsid w:val="00381722"/>
    <w:rsid w:val="003866EF"/>
    <w:rsid w:val="00386989"/>
    <w:rsid w:val="003948EE"/>
    <w:rsid w:val="003963D5"/>
    <w:rsid w:val="003A066E"/>
    <w:rsid w:val="003A0A68"/>
    <w:rsid w:val="003A1869"/>
    <w:rsid w:val="003A406E"/>
    <w:rsid w:val="003A5125"/>
    <w:rsid w:val="003A6617"/>
    <w:rsid w:val="003B41BD"/>
    <w:rsid w:val="003B6A0B"/>
    <w:rsid w:val="003C03E4"/>
    <w:rsid w:val="003C0566"/>
    <w:rsid w:val="003C417A"/>
    <w:rsid w:val="003C4EAF"/>
    <w:rsid w:val="003C79DE"/>
    <w:rsid w:val="003C7DD9"/>
    <w:rsid w:val="003D0D05"/>
    <w:rsid w:val="003D2C26"/>
    <w:rsid w:val="003D4BA3"/>
    <w:rsid w:val="003E4A21"/>
    <w:rsid w:val="003E6398"/>
    <w:rsid w:val="003E6F51"/>
    <w:rsid w:val="003F29EF"/>
    <w:rsid w:val="003F3D24"/>
    <w:rsid w:val="003F4E2D"/>
    <w:rsid w:val="003F6437"/>
    <w:rsid w:val="003F6DAB"/>
    <w:rsid w:val="003F7244"/>
    <w:rsid w:val="004002B0"/>
    <w:rsid w:val="00401E5A"/>
    <w:rsid w:val="0040223C"/>
    <w:rsid w:val="00402456"/>
    <w:rsid w:val="00402FDA"/>
    <w:rsid w:val="004033FF"/>
    <w:rsid w:val="004035F2"/>
    <w:rsid w:val="00407A09"/>
    <w:rsid w:val="00412D64"/>
    <w:rsid w:val="0041392B"/>
    <w:rsid w:val="00416FB5"/>
    <w:rsid w:val="0042137C"/>
    <w:rsid w:val="00432332"/>
    <w:rsid w:val="00433D40"/>
    <w:rsid w:val="00436528"/>
    <w:rsid w:val="00441133"/>
    <w:rsid w:val="00444FC9"/>
    <w:rsid w:val="004522B0"/>
    <w:rsid w:val="004524BF"/>
    <w:rsid w:val="00453734"/>
    <w:rsid w:val="00454A09"/>
    <w:rsid w:val="00456029"/>
    <w:rsid w:val="004625C2"/>
    <w:rsid w:val="00462F04"/>
    <w:rsid w:val="00464FFD"/>
    <w:rsid w:val="00466ED9"/>
    <w:rsid w:val="00467EB1"/>
    <w:rsid w:val="00472675"/>
    <w:rsid w:val="00472C8B"/>
    <w:rsid w:val="004739DF"/>
    <w:rsid w:val="00476BF8"/>
    <w:rsid w:val="00477909"/>
    <w:rsid w:val="00481E28"/>
    <w:rsid w:val="00481E59"/>
    <w:rsid w:val="00482A96"/>
    <w:rsid w:val="00483631"/>
    <w:rsid w:val="00486036"/>
    <w:rsid w:val="00486FA4"/>
    <w:rsid w:val="0049279B"/>
    <w:rsid w:val="0049350B"/>
    <w:rsid w:val="00495C49"/>
    <w:rsid w:val="0049686D"/>
    <w:rsid w:val="004978F8"/>
    <w:rsid w:val="004A33E9"/>
    <w:rsid w:val="004A4A0A"/>
    <w:rsid w:val="004B0005"/>
    <w:rsid w:val="004B20DB"/>
    <w:rsid w:val="004B394E"/>
    <w:rsid w:val="004B419C"/>
    <w:rsid w:val="004B5616"/>
    <w:rsid w:val="004B668E"/>
    <w:rsid w:val="004C04FB"/>
    <w:rsid w:val="004C1B7B"/>
    <w:rsid w:val="004C2C23"/>
    <w:rsid w:val="004C5B66"/>
    <w:rsid w:val="004C6369"/>
    <w:rsid w:val="004D4EFB"/>
    <w:rsid w:val="004D535E"/>
    <w:rsid w:val="004D6062"/>
    <w:rsid w:val="004D665C"/>
    <w:rsid w:val="004D6818"/>
    <w:rsid w:val="004F1C8B"/>
    <w:rsid w:val="004F297D"/>
    <w:rsid w:val="004F3882"/>
    <w:rsid w:val="004F4A9A"/>
    <w:rsid w:val="00503056"/>
    <w:rsid w:val="0050357A"/>
    <w:rsid w:val="00506E3C"/>
    <w:rsid w:val="0050769D"/>
    <w:rsid w:val="005119EB"/>
    <w:rsid w:val="00512D8A"/>
    <w:rsid w:val="00514B38"/>
    <w:rsid w:val="00514BD7"/>
    <w:rsid w:val="0052234C"/>
    <w:rsid w:val="005253C9"/>
    <w:rsid w:val="005263E3"/>
    <w:rsid w:val="00527D88"/>
    <w:rsid w:val="00530922"/>
    <w:rsid w:val="005315D5"/>
    <w:rsid w:val="00535968"/>
    <w:rsid w:val="0053684E"/>
    <w:rsid w:val="00537A3F"/>
    <w:rsid w:val="00540706"/>
    <w:rsid w:val="00540AC1"/>
    <w:rsid w:val="0054122E"/>
    <w:rsid w:val="0054251C"/>
    <w:rsid w:val="00542C33"/>
    <w:rsid w:val="00543759"/>
    <w:rsid w:val="00544140"/>
    <w:rsid w:val="0054536A"/>
    <w:rsid w:val="00547E72"/>
    <w:rsid w:val="00547EB9"/>
    <w:rsid w:val="0055747E"/>
    <w:rsid w:val="00562149"/>
    <w:rsid w:val="00562407"/>
    <w:rsid w:val="00562A0D"/>
    <w:rsid w:val="00565AAD"/>
    <w:rsid w:val="00566A97"/>
    <w:rsid w:val="00567A83"/>
    <w:rsid w:val="00573643"/>
    <w:rsid w:val="00574C0F"/>
    <w:rsid w:val="00575B7E"/>
    <w:rsid w:val="00581F34"/>
    <w:rsid w:val="00583CE4"/>
    <w:rsid w:val="00584545"/>
    <w:rsid w:val="005869A5"/>
    <w:rsid w:val="0059017A"/>
    <w:rsid w:val="00590379"/>
    <w:rsid w:val="00592EB6"/>
    <w:rsid w:val="00593432"/>
    <w:rsid w:val="005948EA"/>
    <w:rsid w:val="005973C2"/>
    <w:rsid w:val="005A082D"/>
    <w:rsid w:val="005A2D72"/>
    <w:rsid w:val="005A3E59"/>
    <w:rsid w:val="005A5A0A"/>
    <w:rsid w:val="005B00D2"/>
    <w:rsid w:val="005B04B8"/>
    <w:rsid w:val="005B23A4"/>
    <w:rsid w:val="005B78EC"/>
    <w:rsid w:val="005C0401"/>
    <w:rsid w:val="005C1B0F"/>
    <w:rsid w:val="005C2BC0"/>
    <w:rsid w:val="005C667B"/>
    <w:rsid w:val="005D06E3"/>
    <w:rsid w:val="005D146B"/>
    <w:rsid w:val="005D5630"/>
    <w:rsid w:val="005D6351"/>
    <w:rsid w:val="005E268E"/>
    <w:rsid w:val="005E30A8"/>
    <w:rsid w:val="005E5A82"/>
    <w:rsid w:val="005E7FE7"/>
    <w:rsid w:val="005F0B52"/>
    <w:rsid w:val="005F22E0"/>
    <w:rsid w:val="005F2549"/>
    <w:rsid w:val="005F2C5E"/>
    <w:rsid w:val="005F5678"/>
    <w:rsid w:val="005F6463"/>
    <w:rsid w:val="005F71C4"/>
    <w:rsid w:val="00601092"/>
    <w:rsid w:val="00601F33"/>
    <w:rsid w:val="0060263D"/>
    <w:rsid w:val="00603EBA"/>
    <w:rsid w:val="00604035"/>
    <w:rsid w:val="006045C2"/>
    <w:rsid w:val="0060479D"/>
    <w:rsid w:val="00605327"/>
    <w:rsid w:val="00605934"/>
    <w:rsid w:val="00614DEC"/>
    <w:rsid w:val="00616AD6"/>
    <w:rsid w:val="006203C7"/>
    <w:rsid w:val="006216FE"/>
    <w:rsid w:val="006239B8"/>
    <w:rsid w:val="00625742"/>
    <w:rsid w:val="0062581D"/>
    <w:rsid w:val="00625A53"/>
    <w:rsid w:val="00626A38"/>
    <w:rsid w:val="006315DD"/>
    <w:rsid w:val="0063311D"/>
    <w:rsid w:val="00633858"/>
    <w:rsid w:val="00635657"/>
    <w:rsid w:val="006364FE"/>
    <w:rsid w:val="0063768A"/>
    <w:rsid w:val="0064094F"/>
    <w:rsid w:val="00642F58"/>
    <w:rsid w:val="00645293"/>
    <w:rsid w:val="00646517"/>
    <w:rsid w:val="00650D7D"/>
    <w:rsid w:val="00651F0A"/>
    <w:rsid w:val="00654880"/>
    <w:rsid w:val="006628B4"/>
    <w:rsid w:val="0066606D"/>
    <w:rsid w:val="006672EF"/>
    <w:rsid w:val="00672D9D"/>
    <w:rsid w:val="00673670"/>
    <w:rsid w:val="006766FD"/>
    <w:rsid w:val="0068235C"/>
    <w:rsid w:val="00683306"/>
    <w:rsid w:val="00685307"/>
    <w:rsid w:val="00686339"/>
    <w:rsid w:val="00691D5B"/>
    <w:rsid w:val="006923A1"/>
    <w:rsid w:val="00693111"/>
    <w:rsid w:val="00693A3B"/>
    <w:rsid w:val="00694F3D"/>
    <w:rsid w:val="00696E62"/>
    <w:rsid w:val="006A1A60"/>
    <w:rsid w:val="006A3551"/>
    <w:rsid w:val="006A4838"/>
    <w:rsid w:val="006A4B69"/>
    <w:rsid w:val="006A7261"/>
    <w:rsid w:val="006A7FE6"/>
    <w:rsid w:val="006B3858"/>
    <w:rsid w:val="006B701E"/>
    <w:rsid w:val="006B7F3F"/>
    <w:rsid w:val="006C5A1F"/>
    <w:rsid w:val="006D0450"/>
    <w:rsid w:val="006D14CA"/>
    <w:rsid w:val="006D3743"/>
    <w:rsid w:val="006D374B"/>
    <w:rsid w:val="006D3859"/>
    <w:rsid w:val="006D4E29"/>
    <w:rsid w:val="006D592F"/>
    <w:rsid w:val="006D64B2"/>
    <w:rsid w:val="006D7642"/>
    <w:rsid w:val="006E120D"/>
    <w:rsid w:val="006E180A"/>
    <w:rsid w:val="006E47C0"/>
    <w:rsid w:val="006E7A80"/>
    <w:rsid w:val="006F070A"/>
    <w:rsid w:val="006F2F40"/>
    <w:rsid w:val="006F3878"/>
    <w:rsid w:val="006F471E"/>
    <w:rsid w:val="006F5E6D"/>
    <w:rsid w:val="00700705"/>
    <w:rsid w:val="00705896"/>
    <w:rsid w:val="007059A7"/>
    <w:rsid w:val="00706646"/>
    <w:rsid w:val="0070767E"/>
    <w:rsid w:val="007116D2"/>
    <w:rsid w:val="0071217C"/>
    <w:rsid w:val="0071247F"/>
    <w:rsid w:val="00714AFB"/>
    <w:rsid w:val="00716917"/>
    <w:rsid w:val="00720691"/>
    <w:rsid w:val="00720A30"/>
    <w:rsid w:val="00721E97"/>
    <w:rsid w:val="0072285A"/>
    <w:rsid w:val="007261B7"/>
    <w:rsid w:val="00726B8F"/>
    <w:rsid w:val="007271AA"/>
    <w:rsid w:val="00731F4E"/>
    <w:rsid w:val="00733E5D"/>
    <w:rsid w:val="00735C4D"/>
    <w:rsid w:val="00735F4D"/>
    <w:rsid w:val="00740BA4"/>
    <w:rsid w:val="00743DDD"/>
    <w:rsid w:val="00746885"/>
    <w:rsid w:val="007477E1"/>
    <w:rsid w:val="007553EA"/>
    <w:rsid w:val="0075600D"/>
    <w:rsid w:val="00756C42"/>
    <w:rsid w:val="00756E47"/>
    <w:rsid w:val="00760C9B"/>
    <w:rsid w:val="007613E3"/>
    <w:rsid w:val="00763F2E"/>
    <w:rsid w:val="007646B4"/>
    <w:rsid w:val="00773D8A"/>
    <w:rsid w:val="00774AD6"/>
    <w:rsid w:val="00775E9E"/>
    <w:rsid w:val="00776820"/>
    <w:rsid w:val="00777176"/>
    <w:rsid w:val="007812A9"/>
    <w:rsid w:val="007848A5"/>
    <w:rsid w:val="00784C0C"/>
    <w:rsid w:val="007862FE"/>
    <w:rsid w:val="00787BB1"/>
    <w:rsid w:val="00787E28"/>
    <w:rsid w:val="00790D31"/>
    <w:rsid w:val="0079275F"/>
    <w:rsid w:val="00793F34"/>
    <w:rsid w:val="00794D31"/>
    <w:rsid w:val="00794F06"/>
    <w:rsid w:val="007A051C"/>
    <w:rsid w:val="007A487E"/>
    <w:rsid w:val="007A6C38"/>
    <w:rsid w:val="007A720E"/>
    <w:rsid w:val="007A73D6"/>
    <w:rsid w:val="007A7A68"/>
    <w:rsid w:val="007B0D39"/>
    <w:rsid w:val="007B10A2"/>
    <w:rsid w:val="007B58D2"/>
    <w:rsid w:val="007B7AFF"/>
    <w:rsid w:val="007C03B4"/>
    <w:rsid w:val="007C07AA"/>
    <w:rsid w:val="007C0F52"/>
    <w:rsid w:val="007C11F1"/>
    <w:rsid w:val="007C53B1"/>
    <w:rsid w:val="007C567D"/>
    <w:rsid w:val="007C5CA0"/>
    <w:rsid w:val="007C79CE"/>
    <w:rsid w:val="007D01CB"/>
    <w:rsid w:val="007D02E7"/>
    <w:rsid w:val="007D09D6"/>
    <w:rsid w:val="007D1EBA"/>
    <w:rsid w:val="007D279A"/>
    <w:rsid w:val="007D2802"/>
    <w:rsid w:val="007D38F1"/>
    <w:rsid w:val="007D4080"/>
    <w:rsid w:val="007D4B98"/>
    <w:rsid w:val="007D4ECD"/>
    <w:rsid w:val="007D5CDF"/>
    <w:rsid w:val="007D6AD0"/>
    <w:rsid w:val="007E2B6E"/>
    <w:rsid w:val="007E30AA"/>
    <w:rsid w:val="007E398A"/>
    <w:rsid w:val="007E415B"/>
    <w:rsid w:val="007E5149"/>
    <w:rsid w:val="007E5ADF"/>
    <w:rsid w:val="007F0834"/>
    <w:rsid w:val="007F09A6"/>
    <w:rsid w:val="007F161B"/>
    <w:rsid w:val="00800292"/>
    <w:rsid w:val="00800675"/>
    <w:rsid w:val="008011F1"/>
    <w:rsid w:val="00802A83"/>
    <w:rsid w:val="00805D9B"/>
    <w:rsid w:val="0081052D"/>
    <w:rsid w:val="00811508"/>
    <w:rsid w:val="00813FCB"/>
    <w:rsid w:val="0081531D"/>
    <w:rsid w:val="00815C5E"/>
    <w:rsid w:val="00817BFF"/>
    <w:rsid w:val="00822C58"/>
    <w:rsid w:val="00823476"/>
    <w:rsid w:val="008242DC"/>
    <w:rsid w:val="00824F09"/>
    <w:rsid w:val="00826BD4"/>
    <w:rsid w:val="008309A7"/>
    <w:rsid w:val="00832719"/>
    <w:rsid w:val="00834F37"/>
    <w:rsid w:val="00835414"/>
    <w:rsid w:val="008359FC"/>
    <w:rsid w:val="0084199C"/>
    <w:rsid w:val="008419B3"/>
    <w:rsid w:val="0084225E"/>
    <w:rsid w:val="0084447E"/>
    <w:rsid w:val="008465E3"/>
    <w:rsid w:val="0085206E"/>
    <w:rsid w:val="00852F11"/>
    <w:rsid w:val="008548C5"/>
    <w:rsid w:val="0085517F"/>
    <w:rsid w:val="00855CBB"/>
    <w:rsid w:val="00857BC0"/>
    <w:rsid w:val="00861394"/>
    <w:rsid w:val="00863067"/>
    <w:rsid w:val="00863FD7"/>
    <w:rsid w:val="008712FA"/>
    <w:rsid w:val="008747C8"/>
    <w:rsid w:val="0087709F"/>
    <w:rsid w:val="00877EEC"/>
    <w:rsid w:val="00882EFD"/>
    <w:rsid w:val="00884723"/>
    <w:rsid w:val="00884E28"/>
    <w:rsid w:val="00886479"/>
    <w:rsid w:val="00887098"/>
    <w:rsid w:val="00893AF4"/>
    <w:rsid w:val="00894316"/>
    <w:rsid w:val="00894587"/>
    <w:rsid w:val="00896CE7"/>
    <w:rsid w:val="008A0414"/>
    <w:rsid w:val="008A0D2F"/>
    <w:rsid w:val="008A13AA"/>
    <w:rsid w:val="008A5616"/>
    <w:rsid w:val="008A56B8"/>
    <w:rsid w:val="008A70AF"/>
    <w:rsid w:val="008B0F96"/>
    <w:rsid w:val="008B0FC1"/>
    <w:rsid w:val="008B28E4"/>
    <w:rsid w:val="008B2AAB"/>
    <w:rsid w:val="008B31A5"/>
    <w:rsid w:val="008B5A33"/>
    <w:rsid w:val="008B6635"/>
    <w:rsid w:val="008B770B"/>
    <w:rsid w:val="008C3051"/>
    <w:rsid w:val="008C38DC"/>
    <w:rsid w:val="008C6802"/>
    <w:rsid w:val="008D087A"/>
    <w:rsid w:val="008D3813"/>
    <w:rsid w:val="008D39FB"/>
    <w:rsid w:val="008D4E6A"/>
    <w:rsid w:val="008D6554"/>
    <w:rsid w:val="008E12A3"/>
    <w:rsid w:val="008E5F69"/>
    <w:rsid w:val="008E7A8C"/>
    <w:rsid w:val="008F0AE0"/>
    <w:rsid w:val="008F3054"/>
    <w:rsid w:val="008F46DC"/>
    <w:rsid w:val="008F7F32"/>
    <w:rsid w:val="009007CC"/>
    <w:rsid w:val="009017AE"/>
    <w:rsid w:val="009017B2"/>
    <w:rsid w:val="00901DAC"/>
    <w:rsid w:val="00902093"/>
    <w:rsid w:val="00903BE9"/>
    <w:rsid w:val="0090459A"/>
    <w:rsid w:val="009055DE"/>
    <w:rsid w:val="00905EC9"/>
    <w:rsid w:val="009063FE"/>
    <w:rsid w:val="00906DF2"/>
    <w:rsid w:val="00912BFA"/>
    <w:rsid w:val="00915D55"/>
    <w:rsid w:val="00916826"/>
    <w:rsid w:val="0092124B"/>
    <w:rsid w:val="009217B4"/>
    <w:rsid w:val="00922976"/>
    <w:rsid w:val="00922C6D"/>
    <w:rsid w:val="00924D12"/>
    <w:rsid w:val="009261FF"/>
    <w:rsid w:val="009311EC"/>
    <w:rsid w:val="00932FA1"/>
    <w:rsid w:val="00936FED"/>
    <w:rsid w:val="00937E2F"/>
    <w:rsid w:val="00940534"/>
    <w:rsid w:val="00944112"/>
    <w:rsid w:val="009466BA"/>
    <w:rsid w:val="009529A1"/>
    <w:rsid w:val="009545CB"/>
    <w:rsid w:val="00954C25"/>
    <w:rsid w:val="00956A9D"/>
    <w:rsid w:val="00956CB9"/>
    <w:rsid w:val="00960B0F"/>
    <w:rsid w:val="0096362B"/>
    <w:rsid w:val="00964DA3"/>
    <w:rsid w:val="00964F3D"/>
    <w:rsid w:val="00965596"/>
    <w:rsid w:val="0096577B"/>
    <w:rsid w:val="009730F0"/>
    <w:rsid w:val="009732AA"/>
    <w:rsid w:val="009736E4"/>
    <w:rsid w:val="00973765"/>
    <w:rsid w:val="00973CC4"/>
    <w:rsid w:val="0097776B"/>
    <w:rsid w:val="00977CF2"/>
    <w:rsid w:val="00977F89"/>
    <w:rsid w:val="0098348A"/>
    <w:rsid w:val="00985483"/>
    <w:rsid w:val="009861A7"/>
    <w:rsid w:val="00986EC8"/>
    <w:rsid w:val="00990DBE"/>
    <w:rsid w:val="00990F80"/>
    <w:rsid w:val="00991A79"/>
    <w:rsid w:val="00991CA5"/>
    <w:rsid w:val="00991E7B"/>
    <w:rsid w:val="00993828"/>
    <w:rsid w:val="00994333"/>
    <w:rsid w:val="00996C2E"/>
    <w:rsid w:val="00997898"/>
    <w:rsid w:val="009A01B9"/>
    <w:rsid w:val="009A2E39"/>
    <w:rsid w:val="009A3143"/>
    <w:rsid w:val="009A401E"/>
    <w:rsid w:val="009A446A"/>
    <w:rsid w:val="009A501A"/>
    <w:rsid w:val="009A52D0"/>
    <w:rsid w:val="009A744F"/>
    <w:rsid w:val="009B1ADD"/>
    <w:rsid w:val="009B39B8"/>
    <w:rsid w:val="009B3F52"/>
    <w:rsid w:val="009B5D56"/>
    <w:rsid w:val="009C2529"/>
    <w:rsid w:val="009C4DED"/>
    <w:rsid w:val="009C667B"/>
    <w:rsid w:val="009C6FC0"/>
    <w:rsid w:val="009C7742"/>
    <w:rsid w:val="009D2136"/>
    <w:rsid w:val="009D2CC3"/>
    <w:rsid w:val="009D3D6A"/>
    <w:rsid w:val="009D439A"/>
    <w:rsid w:val="009D665F"/>
    <w:rsid w:val="009D66BC"/>
    <w:rsid w:val="009D6C83"/>
    <w:rsid w:val="009D736B"/>
    <w:rsid w:val="009E02CF"/>
    <w:rsid w:val="009E2570"/>
    <w:rsid w:val="009E2636"/>
    <w:rsid w:val="009E3DC9"/>
    <w:rsid w:val="009E43C8"/>
    <w:rsid w:val="009E47F4"/>
    <w:rsid w:val="009E496D"/>
    <w:rsid w:val="009E55EB"/>
    <w:rsid w:val="009E5FC5"/>
    <w:rsid w:val="009E72C5"/>
    <w:rsid w:val="009F1392"/>
    <w:rsid w:val="009F1A5C"/>
    <w:rsid w:val="009F50C5"/>
    <w:rsid w:val="009F59BB"/>
    <w:rsid w:val="009F6117"/>
    <w:rsid w:val="009F718C"/>
    <w:rsid w:val="009F796C"/>
    <w:rsid w:val="00A01CDF"/>
    <w:rsid w:val="00A024DD"/>
    <w:rsid w:val="00A028B1"/>
    <w:rsid w:val="00A0499C"/>
    <w:rsid w:val="00A0604C"/>
    <w:rsid w:val="00A064B8"/>
    <w:rsid w:val="00A06FD5"/>
    <w:rsid w:val="00A075D5"/>
    <w:rsid w:val="00A07A0E"/>
    <w:rsid w:val="00A07BF5"/>
    <w:rsid w:val="00A10293"/>
    <w:rsid w:val="00A11F27"/>
    <w:rsid w:val="00A1263C"/>
    <w:rsid w:val="00A128EA"/>
    <w:rsid w:val="00A1382B"/>
    <w:rsid w:val="00A14E34"/>
    <w:rsid w:val="00A1534E"/>
    <w:rsid w:val="00A15978"/>
    <w:rsid w:val="00A170EA"/>
    <w:rsid w:val="00A1759F"/>
    <w:rsid w:val="00A21208"/>
    <w:rsid w:val="00A22A89"/>
    <w:rsid w:val="00A2365D"/>
    <w:rsid w:val="00A23BB2"/>
    <w:rsid w:val="00A2409B"/>
    <w:rsid w:val="00A42E61"/>
    <w:rsid w:val="00A4319B"/>
    <w:rsid w:val="00A51520"/>
    <w:rsid w:val="00A519E3"/>
    <w:rsid w:val="00A6073B"/>
    <w:rsid w:val="00A60B97"/>
    <w:rsid w:val="00A648E2"/>
    <w:rsid w:val="00A66654"/>
    <w:rsid w:val="00A670F3"/>
    <w:rsid w:val="00A72D70"/>
    <w:rsid w:val="00A73204"/>
    <w:rsid w:val="00A77E2A"/>
    <w:rsid w:val="00A84AF6"/>
    <w:rsid w:val="00A84B9E"/>
    <w:rsid w:val="00A84CB8"/>
    <w:rsid w:val="00A85BA1"/>
    <w:rsid w:val="00A868D8"/>
    <w:rsid w:val="00A86AE0"/>
    <w:rsid w:val="00A91DEF"/>
    <w:rsid w:val="00A92E8C"/>
    <w:rsid w:val="00A9310A"/>
    <w:rsid w:val="00A93948"/>
    <w:rsid w:val="00A945C5"/>
    <w:rsid w:val="00A95A31"/>
    <w:rsid w:val="00AA0A04"/>
    <w:rsid w:val="00AA3B9F"/>
    <w:rsid w:val="00AA3C1E"/>
    <w:rsid w:val="00AB2F6F"/>
    <w:rsid w:val="00AB5F54"/>
    <w:rsid w:val="00AB60C8"/>
    <w:rsid w:val="00AB6178"/>
    <w:rsid w:val="00AC0234"/>
    <w:rsid w:val="00AC03C9"/>
    <w:rsid w:val="00AC0581"/>
    <w:rsid w:val="00AC07C7"/>
    <w:rsid w:val="00AC1875"/>
    <w:rsid w:val="00AC1A08"/>
    <w:rsid w:val="00AC43B3"/>
    <w:rsid w:val="00AC4C8D"/>
    <w:rsid w:val="00AC5592"/>
    <w:rsid w:val="00AC55EF"/>
    <w:rsid w:val="00AD108B"/>
    <w:rsid w:val="00AD1DA6"/>
    <w:rsid w:val="00AD33B6"/>
    <w:rsid w:val="00AD5966"/>
    <w:rsid w:val="00AE0069"/>
    <w:rsid w:val="00AE1084"/>
    <w:rsid w:val="00AE1129"/>
    <w:rsid w:val="00AE1B22"/>
    <w:rsid w:val="00AE43E2"/>
    <w:rsid w:val="00AE4FF2"/>
    <w:rsid w:val="00AE5AF2"/>
    <w:rsid w:val="00AE6AC7"/>
    <w:rsid w:val="00AE6B13"/>
    <w:rsid w:val="00AE73B5"/>
    <w:rsid w:val="00AF36B3"/>
    <w:rsid w:val="00AF4A5C"/>
    <w:rsid w:val="00AF4FC9"/>
    <w:rsid w:val="00AF5C83"/>
    <w:rsid w:val="00AF6E83"/>
    <w:rsid w:val="00B01AEE"/>
    <w:rsid w:val="00B03445"/>
    <w:rsid w:val="00B051B5"/>
    <w:rsid w:val="00B0541D"/>
    <w:rsid w:val="00B063EE"/>
    <w:rsid w:val="00B077B4"/>
    <w:rsid w:val="00B079C7"/>
    <w:rsid w:val="00B100C0"/>
    <w:rsid w:val="00B1222E"/>
    <w:rsid w:val="00B160EE"/>
    <w:rsid w:val="00B17E81"/>
    <w:rsid w:val="00B2256E"/>
    <w:rsid w:val="00B2470E"/>
    <w:rsid w:val="00B26617"/>
    <w:rsid w:val="00B34315"/>
    <w:rsid w:val="00B36E08"/>
    <w:rsid w:val="00B376B3"/>
    <w:rsid w:val="00B37FE2"/>
    <w:rsid w:val="00B41FEC"/>
    <w:rsid w:val="00B42B49"/>
    <w:rsid w:val="00B435C0"/>
    <w:rsid w:val="00B46691"/>
    <w:rsid w:val="00B51EB4"/>
    <w:rsid w:val="00B53479"/>
    <w:rsid w:val="00B53638"/>
    <w:rsid w:val="00B539EE"/>
    <w:rsid w:val="00B55B86"/>
    <w:rsid w:val="00B56A73"/>
    <w:rsid w:val="00B56A7D"/>
    <w:rsid w:val="00B57E9C"/>
    <w:rsid w:val="00B65E99"/>
    <w:rsid w:val="00B71839"/>
    <w:rsid w:val="00B7205B"/>
    <w:rsid w:val="00B734AA"/>
    <w:rsid w:val="00B77776"/>
    <w:rsid w:val="00B82E0E"/>
    <w:rsid w:val="00B831F6"/>
    <w:rsid w:val="00B87777"/>
    <w:rsid w:val="00B91288"/>
    <w:rsid w:val="00B92221"/>
    <w:rsid w:val="00B926DF"/>
    <w:rsid w:val="00B92722"/>
    <w:rsid w:val="00B92CE7"/>
    <w:rsid w:val="00B92F11"/>
    <w:rsid w:val="00B94C38"/>
    <w:rsid w:val="00B95B03"/>
    <w:rsid w:val="00B96ED7"/>
    <w:rsid w:val="00B96F53"/>
    <w:rsid w:val="00B97011"/>
    <w:rsid w:val="00BA1241"/>
    <w:rsid w:val="00BA7A6C"/>
    <w:rsid w:val="00BB4389"/>
    <w:rsid w:val="00BB47EA"/>
    <w:rsid w:val="00BC27BC"/>
    <w:rsid w:val="00BC2C85"/>
    <w:rsid w:val="00BC339C"/>
    <w:rsid w:val="00BC53D2"/>
    <w:rsid w:val="00BC5933"/>
    <w:rsid w:val="00BC7347"/>
    <w:rsid w:val="00BC77BD"/>
    <w:rsid w:val="00BD0835"/>
    <w:rsid w:val="00BD08E0"/>
    <w:rsid w:val="00BD471B"/>
    <w:rsid w:val="00BE001A"/>
    <w:rsid w:val="00BE1EE3"/>
    <w:rsid w:val="00BE30F3"/>
    <w:rsid w:val="00BE6F3F"/>
    <w:rsid w:val="00BF6B6C"/>
    <w:rsid w:val="00C02FC7"/>
    <w:rsid w:val="00C0317C"/>
    <w:rsid w:val="00C033BA"/>
    <w:rsid w:val="00C04E37"/>
    <w:rsid w:val="00C06EB5"/>
    <w:rsid w:val="00C16187"/>
    <w:rsid w:val="00C16398"/>
    <w:rsid w:val="00C21ED0"/>
    <w:rsid w:val="00C244EC"/>
    <w:rsid w:val="00C42EFB"/>
    <w:rsid w:val="00C44BF1"/>
    <w:rsid w:val="00C4691B"/>
    <w:rsid w:val="00C47981"/>
    <w:rsid w:val="00C50006"/>
    <w:rsid w:val="00C51452"/>
    <w:rsid w:val="00C524AB"/>
    <w:rsid w:val="00C53E48"/>
    <w:rsid w:val="00C54B6D"/>
    <w:rsid w:val="00C5540C"/>
    <w:rsid w:val="00C55F80"/>
    <w:rsid w:val="00C569EC"/>
    <w:rsid w:val="00C5716E"/>
    <w:rsid w:val="00C617CC"/>
    <w:rsid w:val="00C64166"/>
    <w:rsid w:val="00C64E0D"/>
    <w:rsid w:val="00C65D22"/>
    <w:rsid w:val="00C66D04"/>
    <w:rsid w:val="00C66F41"/>
    <w:rsid w:val="00C67B0B"/>
    <w:rsid w:val="00C704DF"/>
    <w:rsid w:val="00C70A4F"/>
    <w:rsid w:val="00C720FA"/>
    <w:rsid w:val="00C75D93"/>
    <w:rsid w:val="00C833C4"/>
    <w:rsid w:val="00C84B4B"/>
    <w:rsid w:val="00C920FF"/>
    <w:rsid w:val="00C92134"/>
    <w:rsid w:val="00C9218D"/>
    <w:rsid w:val="00C92356"/>
    <w:rsid w:val="00C9390F"/>
    <w:rsid w:val="00C9579B"/>
    <w:rsid w:val="00C95CB9"/>
    <w:rsid w:val="00C95DAD"/>
    <w:rsid w:val="00C96194"/>
    <w:rsid w:val="00C968CA"/>
    <w:rsid w:val="00CA3A61"/>
    <w:rsid w:val="00CA48BD"/>
    <w:rsid w:val="00CA5699"/>
    <w:rsid w:val="00CA5888"/>
    <w:rsid w:val="00CA711C"/>
    <w:rsid w:val="00CA722F"/>
    <w:rsid w:val="00CB1589"/>
    <w:rsid w:val="00CB2DC5"/>
    <w:rsid w:val="00CB572A"/>
    <w:rsid w:val="00CB65B0"/>
    <w:rsid w:val="00CB74F8"/>
    <w:rsid w:val="00CC03D3"/>
    <w:rsid w:val="00CC13DB"/>
    <w:rsid w:val="00CC24D8"/>
    <w:rsid w:val="00CC58B2"/>
    <w:rsid w:val="00CC6F0A"/>
    <w:rsid w:val="00CC7620"/>
    <w:rsid w:val="00CD3A0C"/>
    <w:rsid w:val="00CD3EA5"/>
    <w:rsid w:val="00CE5AF8"/>
    <w:rsid w:val="00CE6AC7"/>
    <w:rsid w:val="00CE7EDA"/>
    <w:rsid w:val="00CF1530"/>
    <w:rsid w:val="00CF1A10"/>
    <w:rsid w:val="00CF2030"/>
    <w:rsid w:val="00CF3CC3"/>
    <w:rsid w:val="00CF49F1"/>
    <w:rsid w:val="00CF4BAE"/>
    <w:rsid w:val="00D025E1"/>
    <w:rsid w:val="00D02E0A"/>
    <w:rsid w:val="00D04BE0"/>
    <w:rsid w:val="00D05731"/>
    <w:rsid w:val="00D058C9"/>
    <w:rsid w:val="00D066DE"/>
    <w:rsid w:val="00D06FEA"/>
    <w:rsid w:val="00D07D61"/>
    <w:rsid w:val="00D105B3"/>
    <w:rsid w:val="00D10CB6"/>
    <w:rsid w:val="00D10DF6"/>
    <w:rsid w:val="00D10E83"/>
    <w:rsid w:val="00D11B1C"/>
    <w:rsid w:val="00D1226B"/>
    <w:rsid w:val="00D126DE"/>
    <w:rsid w:val="00D13235"/>
    <w:rsid w:val="00D1406F"/>
    <w:rsid w:val="00D207FF"/>
    <w:rsid w:val="00D20FBA"/>
    <w:rsid w:val="00D22B73"/>
    <w:rsid w:val="00D23F86"/>
    <w:rsid w:val="00D25993"/>
    <w:rsid w:val="00D30F29"/>
    <w:rsid w:val="00D34403"/>
    <w:rsid w:val="00D37648"/>
    <w:rsid w:val="00D40BDC"/>
    <w:rsid w:val="00D42858"/>
    <w:rsid w:val="00D43953"/>
    <w:rsid w:val="00D45157"/>
    <w:rsid w:val="00D45A61"/>
    <w:rsid w:val="00D4604C"/>
    <w:rsid w:val="00D53348"/>
    <w:rsid w:val="00D54DED"/>
    <w:rsid w:val="00D55585"/>
    <w:rsid w:val="00D578C7"/>
    <w:rsid w:val="00D60CD3"/>
    <w:rsid w:val="00D64680"/>
    <w:rsid w:val="00D64912"/>
    <w:rsid w:val="00D66371"/>
    <w:rsid w:val="00D67943"/>
    <w:rsid w:val="00D702E3"/>
    <w:rsid w:val="00D712EB"/>
    <w:rsid w:val="00D72FE1"/>
    <w:rsid w:val="00D735F2"/>
    <w:rsid w:val="00D74E5D"/>
    <w:rsid w:val="00D75580"/>
    <w:rsid w:val="00D80DE3"/>
    <w:rsid w:val="00D83E77"/>
    <w:rsid w:val="00D8617E"/>
    <w:rsid w:val="00D86989"/>
    <w:rsid w:val="00D93EB0"/>
    <w:rsid w:val="00D97D70"/>
    <w:rsid w:val="00DA0127"/>
    <w:rsid w:val="00DA085A"/>
    <w:rsid w:val="00DA1120"/>
    <w:rsid w:val="00DA13A0"/>
    <w:rsid w:val="00DA3A24"/>
    <w:rsid w:val="00DA7EF1"/>
    <w:rsid w:val="00DB2E60"/>
    <w:rsid w:val="00DB5110"/>
    <w:rsid w:val="00DC0E8D"/>
    <w:rsid w:val="00DC37D8"/>
    <w:rsid w:val="00DC46EA"/>
    <w:rsid w:val="00DD39A6"/>
    <w:rsid w:val="00DD4CE1"/>
    <w:rsid w:val="00DD5D1E"/>
    <w:rsid w:val="00DD7631"/>
    <w:rsid w:val="00DE1642"/>
    <w:rsid w:val="00DE2D7E"/>
    <w:rsid w:val="00DE60EF"/>
    <w:rsid w:val="00DE7754"/>
    <w:rsid w:val="00DF235A"/>
    <w:rsid w:val="00DF2B57"/>
    <w:rsid w:val="00DF59F3"/>
    <w:rsid w:val="00E00A9C"/>
    <w:rsid w:val="00E025F1"/>
    <w:rsid w:val="00E0261B"/>
    <w:rsid w:val="00E02DAC"/>
    <w:rsid w:val="00E03FD1"/>
    <w:rsid w:val="00E04A03"/>
    <w:rsid w:val="00E0514D"/>
    <w:rsid w:val="00E055B2"/>
    <w:rsid w:val="00E05F0B"/>
    <w:rsid w:val="00E0700C"/>
    <w:rsid w:val="00E110AE"/>
    <w:rsid w:val="00E2060D"/>
    <w:rsid w:val="00E20D17"/>
    <w:rsid w:val="00E21132"/>
    <w:rsid w:val="00E236C9"/>
    <w:rsid w:val="00E2494F"/>
    <w:rsid w:val="00E2609E"/>
    <w:rsid w:val="00E32CA8"/>
    <w:rsid w:val="00E334C7"/>
    <w:rsid w:val="00E3389A"/>
    <w:rsid w:val="00E33F3B"/>
    <w:rsid w:val="00E35D31"/>
    <w:rsid w:val="00E41EEC"/>
    <w:rsid w:val="00E50166"/>
    <w:rsid w:val="00E55007"/>
    <w:rsid w:val="00E56117"/>
    <w:rsid w:val="00E60417"/>
    <w:rsid w:val="00E62BDA"/>
    <w:rsid w:val="00E645C9"/>
    <w:rsid w:val="00E64DE9"/>
    <w:rsid w:val="00E65F70"/>
    <w:rsid w:val="00E67838"/>
    <w:rsid w:val="00E70EA8"/>
    <w:rsid w:val="00E724E5"/>
    <w:rsid w:val="00E72A24"/>
    <w:rsid w:val="00E738CC"/>
    <w:rsid w:val="00E7773B"/>
    <w:rsid w:val="00E82139"/>
    <w:rsid w:val="00E83F33"/>
    <w:rsid w:val="00E8433B"/>
    <w:rsid w:val="00E86D0C"/>
    <w:rsid w:val="00E872B1"/>
    <w:rsid w:val="00E924E8"/>
    <w:rsid w:val="00E925F4"/>
    <w:rsid w:val="00E9279A"/>
    <w:rsid w:val="00E94783"/>
    <w:rsid w:val="00E957E5"/>
    <w:rsid w:val="00E95BDE"/>
    <w:rsid w:val="00E96AD6"/>
    <w:rsid w:val="00EA1418"/>
    <w:rsid w:val="00EA1654"/>
    <w:rsid w:val="00EA1D07"/>
    <w:rsid w:val="00EA1DB3"/>
    <w:rsid w:val="00EA3136"/>
    <w:rsid w:val="00EA40D3"/>
    <w:rsid w:val="00EA6518"/>
    <w:rsid w:val="00EA672F"/>
    <w:rsid w:val="00EB459F"/>
    <w:rsid w:val="00EB5FE4"/>
    <w:rsid w:val="00EB64A1"/>
    <w:rsid w:val="00EB7AEC"/>
    <w:rsid w:val="00EC007E"/>
    <w:rsid w:val="00EC030A"/>
    <w:rsid w:val="00EC286A"/>
    <w:rsid w:val="00ED099A"/>
    <w:rsid w:val="00ED1659"/>
    <w:rsid w:val="00ED1DA4"/>
    <w:rsid w:val="00ED208D"/>
    <w:rsid w:val="00ED35E4"/>
    <w:rsid w:val="00ED556E"/>
    <w:rsid w:val="00ED6730"/>
    <w:rsid w:val="00ED67A6"/>
    <w:rsid w:val="00EE1B14"/>
    <w:rsid w:val="00EE1B9D"/>
    <w:rsid w:val="00EE1E37"/>
    <w:rsid w:val="00EE4767"/>
    <w:rsid w:val="00EE4C29"/>
    <w:rsid w:val="00EE4C9B"/>
    <w:rsid w:val="00EE5124"/>
    <w:rsid w:val="00EE601D"/>
    <w:rsid w:val="00EE6B78"/>
    <w:rsid w:val="00EE7C43"/>
    <w:rsid w:val="00EF2CEB"/>
    <w:rsid w:val="00EF417E"/>
    <w:rsid w:val="00EF45BC"/>
    <w:rsid w:val="00EF4C84"/>
    <w:rsid w:val="00EF618B"/>
    <w:rsid w:val="00EF6A64"/>
    <w:rsid w:val="00EF786E"/>
    <w:rsid w:val="00F0011C"/>
    <w:rsid w:val="00F00F14"/>
    <w:rsid w:val="00F051AD"/>
    <w:rsid w:val="00F0644F"/>
    <w:rsid w:val="00F07802"/>
    <w:rsid w:val="00F07C33"/>
    <w:rsid w:val="00F11B20"/>
    <w:rsid w:val="00F11E53"/>
    <w:rsid w:val="00F11E7C"/>
    <w:rsid w:val="00F125DE"/>
    <w:rsid w:val="00F12FBF"/>
    <w:rsid w:val="00F13DA0"/>
    <w:rsid w:val="00F146AD"/>
    <w:rsid w:val="00F14DCA"/>
    <w:rsid w:val="00F15B3E"/>
    <w:rsid w:val="00F16B9B"/>
    <w:rsid w:val="00F20139"/>
    <w:rsid w:val="00F213C0"/>
    <w:rsid w:val="00F2190B"/>
    <w:rsid w:val="00F22CCA"/>
    <w:rsid w:val="00F2301B"/>
    <w:rsid w:val="00F25006"/>
    <w:rsid w:val="00F300EF"/>
    <w:rsid w:val="00F31D45"/>
    <w:rsid w:val="00F33F8D"/>
    <w:rsid w:val="00F34013"/>
    <w:rsid w:val="00F35EB3"/>
    <w:rsid w:val="00F35EE9"/>
    <w:rsid w:val="00F4101E"/>
    <w:rsid w:val="00F44E7C"/>
    <w:rsid w:val="00F464AF"/>
    <w:rsid w:val="00F47C1A"/>
    <w:rsid w:val="00F50D3B"/>
    <w:rsid w:val="00F51B98"/>
    <w:rsid w:val="00F5296D"/>
    <w:rsid w:val="00F554C1"/>
    <w:rsid w:val="00F56468"/>
    <w:rsid w:val="00F56950"/>
    <w:rsid w:val="00F578E4"/>
    <w:rsid w:val="00F57E82"/>
    <w:rsid w:val="00F6106F"/>
    <w:rsid w:val="00F61B70"/>
    <w:rsid w:val="00F667BF"/>
    <w:rsid w:val="00F66A18"/>
    <w:rsid w:val="00F678AB"/>
    <w:rsid w:val="00F77716"/>
    <w:rsid w:val="00F80AFC"/>
    <w:rsid w:val="00F80CFA"/>
    <w:rsid w:val="00F81791"/>
    <w:rsid w:val="00F82746"/>
    <w:rsid w:val="00F82BBD"/>
    <w:rsid w:val="00F85596"/>
    <w:rsid w:val="00F86FE7"/>
    <w:rsid w:val="00F90148"/>
    <w:rsid w:val="00F904ED"/>
    <w:rsid w:val="00F90F07"/>
    <w:rsid w:val="00F92398"/>
    <w:rsid w:val="00F92ABA"/>
    <w:rsid w:val="00F97716"/>
    <w:rsid w:val="00F97DA5"/>
    <w:rsid w:val="00FA1008"/>
    <w:rsid w:val="00FA1389"/>
    <w:rsid w:val="00FA202B"/>
    <w:rsid w:val="00FA2764"/>
    <w:rsid w:val="00FA3053"/>
    <w:rsid w:val="00FA61BE"/>
    <w:rsid w:val="00FA6AD5"/>
    <w:rsid w:val="00FB23F3"/>
    <w:rsid w:val="00FB376F"/>
    <w:rsid w:val="00FB41A1"/>
    <w:rsid w:val="00FB4831"/>
    <w:rsid w:val="00FB4ADE"/>
    <w:rsid w:val="00FB4D3A"/>
    <w:rsid w:val="00FB5AB6"/>
    <w:rsid w:val="00FC0B9D"/>
    <w:rsid w:val="00FC0DFC"/>
    <w:rsid w:val="00FC1C20"/>
    <w:rsid w:val="00FC3866"/>
    <w:rsid w:val="00FC5888"/>
    <w:rsid w:val="00FC633C"/>
    <w:rsid w:val="00FC7165"/>
    <w:rsid w:val="00FD5729"/>
    <w:rsid w:val="00FD62E2"/>
    <w:rsid w:val="00FD7475"/>
    <w:rsid w:val="00FD7978"/>
    <w:rsid w:val="00FD7AA1"/>
    <w:rsid w:val="00FE12F2"/>
    <w:rsid w:val="00FE1852"/>
    <w:rsid w:val="00FE21EC"/>
    <w:rsid w:val="00FE321C"/>
    <w:rsid w:val="00FE3568"/>
    <w:rsid w:val="00FE403E"/>
    <w:rsid w:val="00FE4245"/>
    <w:rsid w:val="00FE43B4"/>
    <w:rsid w:val="00FE4A8F"/>
    <w:rsid w:val="00FE5BBD"/>
    <w:rsid w:val="00FE5EFE"/>
    <w:rsid w:val="00FE6500"/>
    <w:rsid w:val="00FF5929"/>
    <w:rsid w:val="00FF791B"/>
    <w:rsid w:val="00FF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88606"/>
  <w15:docId w15:val="{0277F1C2-3E50-4C25-864E-F6AACDD1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rsid w:val="003F6437"/>
    <w:pPr>
      <w:widowControl/>
      <w:autoSpaceDE/>
      <w:autoSpaceDN/>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ind w:left="460" w:hanging="361"/>
    </w:pPr>
  </w:style>
  <w:style w:type="paragraph" w:styleId="Title">
    <w:name w:val="Title"/>
    <w:basedOn w:val="Normal"/>
    <w:uiPriority w:val="10"/>
    <w:qFormat/>
    <w:pPr>
      <w:spacing w:before="45"/>
      <w:ind w:left="100"/>
    </w:pPr>
    <w:rPr>
      <w:b/>
      <w:bCs/>
      <w:sz w:val="28"/>
      <w:szCs w:val="28"/>
    </w:rPr>
  </w:style>
  <w:style w:type="paragraph" w:styleId="ListParagraph">
    <w:name w:val="List Paragraph"/>
    <w:basedOn w:val="Normal"/>
    <w:uiPriority w:val="34"/>
    <w:qFormat/>
    <w:pPr>
      <w:spacing w:before="22"/>
      <w:ind w:left="460" w:hanging="361"/>
    </w:pPr>
  </w:style>
  <w:style w:type="paragraph" w:customStyle="1" w:styleId="TableParagraph">
    <w:name w:val="Table Paragraph"/>
    <w:basedOn w:val="Normal"/>
    <w:uiPriority w:val="1"/>
    <w:qFormat/>
  </w:style>
  <w:style w:type="paragraph" w:customStyle="1" w:styleId="Default">
    <w:name w:val="Default"/>
    <w:rsid w:val="00F5296D"/>
    <w:pPr>
      <w:widowControl/>
      <w:adjustRightInd w:val="0"/>
    </w:pPr>
    <w:rPr>
      <w:rFonts w:ascii="Calibri" w:hAnsi="Calibri" w:cs="Calibri"/>
      <w:color w:val="000000"/>
      <w:sz w:val="24"/>
      <w:szCs w:val="24"/>
    </w:rPr>
  </w:style>
  <w:style w:type="character" w:styleId="Strong">
    <w:name w:val="Strong"/>
    <w:basedOn w:val="DefaultParagraphFont"/>
    <w:uiPriority w:val="22"/>
    <w:qFormat/>
    <w:rsid w:val="00A42E61"/>
    <w:rPr>
      <w:b/>
      <w:bCs/>
    </w:rPr>
  </w:style>
  <w:style w:type="paragraph" w:styleId="NormalWeb">
    <w:name w:val="Normal (Web)"/>
    <w:basedOn w:val="Normal"/>
    <w:uiPriority w:val="99"/>
    <w:semiHidden/>
    <w:unhideWhenUsed/>
    <w:rsid w:val="0032540B"/>
    <w:rPr>
      <w:rFonts w:ascii="Times New Roman" w:hAnsi="Times New Roman" w:cs="Times New Roman"/>
      <w:sz w:val="24"/>
      <w:szCs w:val="24"/>
    </w:rPr>
  </w:style>
  <w:style w:type="paragraph" w:styleId="NoSpacing">
    <w:name w:val="No Spacing"/>
    <w:uiPriority w:val="1"/>
    <w:qFormat/>
    <w:rsid w:val="00FC0B9D"/>
    <w:rPr>
      <w:rFonts w:ascii="Calibri" w:eastAsia="Calibri" w:hAnsi="Calibri" w:cs="Calibri"/>
    </w:rPr>
  </w:style>
  <w:style w:type="character" w:styleId="Hyperlink">
    <w:name w:val="Hyperlink"/>
    <w:basedOn w:val="DefaultParagraphFont"/>
    <w:uiPriority w:val="99"/>
    <w:unhideWhenUsed/>
    <w:rsid w:val="00584545"/>
    <w:rPr>
      <w:color w:val="0000FF"/>
      <w:u w:val="single"/>
    </w:rPr>
  </w:style>
  <w:style w:type="character" w:customStyle="1" w:styleId="Heading1Char">
    <w:name w:val="Heading 1 Char"/>
    <w:basedOn w:val="DefaultParagraphFont"/>
    <w:link w:val="Heading1"/>
    <w:uiPriority w:val="9"/>
    <w:rsid w:val="003F6437"/>
    <w:rPr>
      <w:rFonts w:ascii="Calibri" w:hAnsi="Calibri" w:cs="Calibri"/>
      <w:b/>
      <w:bCs/>
      <w:kern w:val="36"/>
      <w:sz w:val="48"/>
      <w:szCs w:val="48"/>
    </w:rPr>
  </w:style>
  <w:style w:type="character" w:customStyle="1" w:styleId="ql-cursor">
    <w:name w:val="ql-cursor"/>
    <w:basedOn w:val="DefaultParagraphFont"/>
    <w:rsid w:val="003F6437"/>
  </w:style>
  <w:style w:type="paragraph" w:customStyle="1" w:styleId="xmsonormal">
    <w:name w:val="x_msonormal"/>
    <w:basedOn w:val="Normal"/>
    <w:rsid w:val="00EF2CEB"/>
    <w:pPr>
      <w:widowControl/>
      <w:autoSpaceDE/>
      <w:autoSpaceDN/>
    </w:pPr>
    <w:rPr>
      <w:rFonts w:eastAsiaTheme="minorHAnsi"/>
    </w:rPr>
  </w:style>
  <w:style w:type="paragraph" w:styleId="Revision">
    <w:name w:val="Revision"/>
    <w:hidden/>
    <w:uiPriority w:val="99"/>
    <w:semiHidden/>
    <w:rsid w:val="00D105B3"/>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373">
      <w:bodyDiv w:val="1"/>
      <w:marLeft w:val="0"/>
      <w:marRight w:val="0"/>
      <w:marTop w:val="0"/>
      <w:marBottom w:val="0"/>
      <w:divBdr>
        <w:top w:val="none" w:sz="0" w:space="0" w:color="auto"/>
        <w:left w:val="none" w:sz="0" w:space="0" w:color="auto"/>
        <w:bottom w:val="none" w:sz="0" w:space="0" w:color="auto"/>
        <w:right w:val="none" w:sz="0" w:space="0" w:color="auto"/>
      </w:divBdr>
    </w:div>
    <w:div w:id="35618389">
      <w:bodyDiv w:val="1"/>
      <w:marLeft w:val="0"/>
      <w:marRight w:val="0"/>
      <w:marTop w:val="0"/>
      <w:marBottom w:val="0"/>
      <w:divBdr>
        <w:top w:val="none" w:sz="0" w:space="0" w:color="auto"/>
        <w:left w:val="none" w:sz="0" w:space="0" w:color="auto"/>
        <w:bottom w:val="none" w:sz="0" w:space="0" w:color="auto"/>
        <w:right w:val="none" w:sz="0" w:space="0" w:color="auto"/>
      </w:divBdr>
    </w:div>
    <w:div w:id="64113190">
      <w:bodyDiv w:val="1"/>
      <w:marLeft w:val="0"/>
      <w:marRight w:val="0"/>
      <w:marTop w:val="0"/>
      <w:marBottom w:val="0"/>
      <w:divBdr>
        <w:top w:val="none" w:sz="0" w:space="0" w:color="auto"/>
        <w:left w:val="none" w:sz="0" w:space="0" w:color="auto"/>
        <w:bottom w:val="none" w:sz="0" w:space="0" w:color="auto"/>
        <w:right w:val="none" w:sz="0" w:space="0" w:color="auto"/>
      </w:divBdr>
      <w:divsChild>
        <w:div w:id="403798816">
          <w:marLeft w:val="547"/>
          <w:marRight w:val="0"/>
          <w:marTop w:val="106"/>
          <w:marBottom w:val="0"/>
          <w:divBdr>
            <w:top w:val="none" w:sz="0" w:space="0" w:color="auto"/>
            <w:left w:val="none" w:sz="0" w:space="0" w:color="auto"/>
            <w:bottom w:val="none" w:sz="0" w:space="0" w:color="auto"/>
            <w:right w:val="none" w:sz="0" w:space="0" w:color="auto"/>
          </w:divBdr>
        </w:div>
        <w:div w:id="508907149">
          <w:marLeft w:val="1800"/>
          <w:marRight w:val="0"/>
          <w:marTop w:val="96"/>
          <w:marBottom w:val="0"/>
          <w:divBdr>
            <w:top w:val="none" w:sz="0" w:space="0" w:color="auto"/>
            <w:left w:val="none" w:sz="0" w:space="0" w:color="auto"/>
            <w:bottom w:val="none" w:sz="0" w:space="0" w:color="auto"/>
            <w:right w:val="none" w:sz="0" w:space="0" w:color="auto"/>
          </w:divBdr>
        </w:div>
        <w:div w:id="970480340">
          <w:marLeft w:val="547"/>
          <w:marRight w:val="0"/>
          <w:marTop w:val="106"/>
          <w:marBottom w:val="0"/>
          <w:divBdr>
            <w:top w:val="none" w:sz="0" w:space="0" w:color="auto"/>
            <w:left w:val="none" w:sz="0" w:space="0" w:color="auto"/>
            <w:bottom w:val="none" w:sz="0" w:space="0" w:color="auto"/>
            <w:right w:val="none" w:sz="0" w:space="0" w:color="auto"/>
          </w:divBdr>
        </w:div>
        <w:div w:id="1206212058">
          <w:marLeft w:val="547"/>
          <w:marRight w:val="0"/>
          <w:marTop w:val="96"/>
          <w:marBottom w:val="0"/>
          <w:divBdr>
            <w:top w:val="none" w:sz="0" w:space="0" w:color="auto"/>
            <w:left w:val="none" w:sz="0" w:space="0" w:color="auto"/>
            <w:bottom w:val="none" w:sz="0" w:space="0" w:color="auto"/>
            <w:right w:val="none" w:sz="0" w:space="0" w:color="auto"/>
          </w:divBdr>
        </w:div>
        <w:div w:id="1603995038">
          <w:marLeft w:val="547"/>
          <w:marRight w:val="0"/>
          <w:marTop w:val="106"/>
          <w:marBottom w:val="0"/>
          <w:divBdr>
            <w:top w:val="none" w:sz="0" w:space="0" w:color="auto"/>
            <w:left w:val="none" w:sz="0" w:space="0" w:color="auto"/>
            <w:bottom w:val="none" w:sz="0" w:space="0" w:color="auto"/>
            <w:right w:val="none" w:sz="0" w:space="0" w:color="auto"/>
          </w:divBdr>
        </w:div>
        <w:div w:id="1629244608">
          <w:marLeft w:val="1800"/>
          <w:marRight w:val="0"/>
          <w:marTop w:val="96"/>
          <w:marBottom w:val="0"/>
          <w:divBdr>
            <w:top w:val="none" w:sz="0" w:space="0" w:color="auto"/>
            <w:left w:val="none" w:sz="0" w:space="0" w:color="auto"/>
            <w:bottom w:val="none" w:sz="0" w:space="0" w:color="auto"/>
            <w:right w:val="none" w:sz="0" w:space="0" w:color="auto"/>
          </w:divBdr>
        </w:div>
      </w:divsChild>
    </w:div>
    <w:div w:id="84347849">
      <w:bodyDiv w:val="1"/>
      <w:marLeft w:val="0"/>
      <w:marRight w:val="0"/>
      <w:marTop w:val="0"/>
      <w:marBottom w:val="0"/>
      <w:divBdr>
        <w:top w:val="none" w:sz="0" w:space="0" w:color="auto"/>
        <w:left w:val="none" w:sz="0" w:space="0" w:color="auto"/>
        <w:bottom w:val="none" w:sz="0" w:space="0" w:color="auto"/>
        <w:right w:val="none" w:sz="0" w:space="0" w:color="auto"/>
      </w:divBdr>
      <w:divsChild>
        <w:div w:id="93601950">
          <w:marLeft w:val="734"/>
          <w:marRight w:val="101"/>
          <w:marTop w:val="198"/>
          <w:marBottom w:val="0"/>
          <w:divBdr>
            <w:top w:val="none" w:sz="0" w:space="0" w:color="auto"/>
            <w:left w:val="none" w:sz="0" w:space="0" w:color="auto"/>
            <w:bottom w:val="none" w:sz="0" w:space="0" w:color="auto"/>
            <w:right w:val="none" w:sz="0" w:space="0" w:color="auto"/>
          </w:divBdr>
        </w:div>
        <w:div w:id="585261637">
          <w:marLeft w:val="734"/>
          <w:marRight w:val="173"/>
          <w:marTop w:val="91"/>
          <w:marBottom w:val="0"/>
          <w:divBdr>
            <w:top w:val="none" w:sz="0" w:space="0" w:color="auto"/>
            <w:left w:val="none" w:sz="0" w:space="0" w:color="auto"/>
            <w:bottom w:val="none" w:sz="0" w:space="0" w:color="auto"/>
            <w:right w:val="none" w:sz="0" w:space="0" w:color="auto"/>
          </w:divBdr>
        </w:div>
        <w:div w:id="1824353461">
          <w:marLeft w:val="734"/>
          <w:marRight w:val="360"/>
          <w:marTop w:val="198"/>
          <w:marBottom w:val="0"/>
          <w:divBdr>
            <w:top w:val="none" w:sz="0" w:space="0" w:color="auto"/>
            <w:left w:val="none" w:sz="0" w:space="0" w:color="auto"/>
            <w:bottom w:val="none" w:sz="0" w:space="0" w:color="auto"/>
            <w:right w:val="none" w:sz="0" w:space="0" w:color="auto"/>
          </w:divBdr>
        </w:div>
        <w:div w:id="1888297145">
          <w:marLeft w:val="734"/>
          <w:marRight w:val="14"/>
          <w:marTop w:val="201"/>
          <w:marBottom w:val="0"/>
          <w:divBdr>
            <w:top w:val="none" w:sz="0" w:space="0" w:color="auto"/>
            <w:left w:val="none" w:sz="0" w:space="0" w:color="auto"/>
            <w:bottom w:val="none" w:sz="0" w:space="0" w:color="auto"/>
            <w:right w:val="none" w:sz="0" w:space="0" w:color="auto"/>
          </w:divBdr>
        </w:div>
      </w:divsChild>
    </w:div>
    <w:div w:id="127861426">
      <w:bodyDiv w:val="1"/>
      <w:marLeft w:val="0"/>
      <w:marRight w:val="0"/>
      <w:marTop w:val="0"/>
      <w:marBottom w:val="0"/>
      <w:divBdr>
        <w:top w:val="none" w:sz="0" w:space="0" w:color="auto"/>
        <w:left w:val="none" w:sz="0" w:space="0" w:color="auto"/>
        <w:bottom w:val="none" w:sz="0" w:space="0" w:color="auto"/>
        <w:right w:val="none" w:sz="0" w:space="0" w:color="auto"/>
      </w:divBdr>
    </w:div>
    <w:div w:id="154494446">
      <w:bodyDiv w:val="1"/>
      <w:marLeft w:val="0"/>
      <w:marRight w:val="0"/>
      <w:marTop w:val="0"/>
      <w:marBottom w:val="0"/>
      <w:divBdr>
        <w:top w:val="none" w:sz="0" w:space="0" w:color="auto"/>
        <w:left w:val="none" w:sz="0" w:space="0" w:color="auto"/>
        <w:bottom w:val="none" w:sz="0" w:space="0" w:color="auto"/>
        <w:right w:val="none" w:sz="0" w:space="0" w:color="auto"/>
      </w:divBdr>
    </w:div>
    <w:div w:id="169834972">
      <w:bodyDiv w:val="1"/>
      <w:marLeft w:val="0"/>
      <w:marRight w:val="0"/>
      <w:marTop w:val="0"/>
      <w:marBottom w:val="0"/>
      <w:divBdr>
        <w:top w:val="none" w:sz="0" w:space="0" w:color="auto"/>
        <w:left w:val="none" w:sz="0" w:space="0" w:color="auto"/>
        <w:bottom w:val="none" w:sz="0" w:space="0" w:color="auto"/>
        <w:right w:val="none" w:sz="0" w:space="0" w:color="auto"/>
      </w:divBdr>
    </w:div>
    <w:div w:id="185559891">
      <w:bodyDiv w:val="1"/>
      <w:marLeft w:val="0"/>
      <w:marRight w:val="0"/>
      <w:marTop w:val="0"/>
      <w:marBottom w:val="0"/>
      <w:divBdr>
        <w:top w:val="none" w:sz="0" w:space="0" w:color="auto"/>
        <w:left w:val="none" w:sz="0" w:space="0" w:color="auto"/>
        <w:bottom w:val="none" w:sz="0" w:space="0" w:color="auto"/>
        <w:right w:val="none" w:sz="0" w:space="0" w:color="auto"/>
      </w:divBdr>
      <w:divsChild>
        <w:div w:id="2107538110">
          <w:marLeft w:val="1800"/>
          <w:marRight w:val="0"/>
          <w:marTop w:val="96"/>
          <w:marBottom w:val="0"/>
          <w:divBdr>
            <w:top w:val="none" w:sz="0" w:space="0" w:color="auto"/>
            <w:left w:val="none" w:sz="0" w:space="0" w:color="auto"/>
            <w:bottom w:val="none" w:sz="0" w:space="0" w:color="auto"/>
            <w:right w:val="none" w:sz="0" w:space="0" w:color="auto"/>
          </w:divBdr>
        </w:div>
        <w:div w:id="1385982130">
          <w:marLeft w:val="1800"/>
          <w:marRight w:val="0"/>
          <w:marTop w:val="96"/>
          <w:marBottom w:val="0"/>
          <w:divBdr>
            <w:top w:val="none" w:sz="0" w:space="0" w:color="auto"/>
            <w:left w:val="none" w:sz="0" w:space="0" w:color="auto"/>
            <w:bottom w:val="none" w:sz="0" w:space="0" w:color="auto"/>
            <w:right w:val="none" w:sz="0" w:space="0" w:color="auto"/>
          </w:divBdr>
        </w:div>
        <w:div w:id="1352800993">
          <w:marLeft w:val="547"/>
          <w:marRight w:val="0"/>
          <w:marTop w:val="96"/>
          <w:marBottom w:val="0"/>
          <w:divBdr>
            <w:top w:val="none" w:sz="0" w:space="0" w:color="auto"/>
            <w:left w:val="none" w:sz="0" w:space="0" w:color="auto"/>
            <w:bottom w:val="none" w:sz="0" w:space="0" w:color="auto"/>
            <w:right w:val="none" w:sz="0" w:space="0" w:color="auto"/>
          </w:divBdr>
        </w:div>
        <w:div w:id="1432119860">
          <w:marLeft w:val="547"/>
          <w:marRight w:val="0"/>
          <w:marTop w:val="96"/>
          <w:marBottom w:val="0"/>
          <w:divBdr>
            <w:top w:val="none" w:sz="0" w:space="0" w:color="auto"/>
            <w:left w:val="none" w:sz="0" w:space="0" w:color="auto"/>
            <w:bottom w:val="none" w:sz="0" w:space="0" w:color="auto"/>
            <w:right w:val="none" w:sz="0" w:space="0" w:color="auto"/>
          </w:divBdr>
        </w:div>
        <w:div w:id="1893035012">
          <w:marLeft w:val="547"/>
          <w:marRight w:val="0"/>
          <w:marTop w:val="96"/>
          <w:marBottom w:val="0"/>
          <w:divBdr>
            <w:top w:val="none" w:sz="0" w:space="0" w:color="auto"/>
            <w:left w:val="none" w:sz="0" w:space="0" w:color="auto"/>
            <w:bottom w:val="none" w:sz="0" w:space="0" w:color="auto"/>
            <w:right w:val="none" w:sz="0" w:space="0" w:color="auto"/>
          </w:divBdr>
        </w:div>
      </w:divsChild>
    </w:div>
    <w:div w:id="217936915">
      <w:bodyDiv w:val="1"/>
      <w:marLeft w:val="0"/>
      <w:marRight w:val="0"/>
      <w:marTop w:val="0"/>
      <w:marBottom w:val="0"/>
      <w:divBdr>
        <w:top w:val="none" w:sz="0" w:space="0" w:color="auto"/>
        <w:left w:val="none" w:sz="0" w:space="0" w:color="auto"/>
        <w:bottom w:val="none" w:sz="0" w:space="0" w:color="auto"/>
        <w:right w:val="none" w:sz="0" w:space="0" w:color="auto"/>
      </w:divBdr>
    </w:div>
    <w:div w:id="226302617">
      <w:bodyDiv w:val="1"/>
      <w:marLeft w:val="0"/>
      <w:marRight w:val="0"/>
      <w:marTop w:val="0"/>
      <w:marBottom w:val="0"/>
      <w:divBdr>
        <w:top w:val="none" w:sz="0" w:space="0" w:color="auto"/>
        <w:left w:val="none" w:sz="0" w:space="0" w:color="auto"/>
        <w:bottom w:val="none" w:sz="0" w:space="0" w:color="auto"/>
        <w:right w:val="none" w:sz="0" w:space="0" w:color="auto"/>
      </w:divBdr>
    </w:div>
    <w:div w:id="230578843">
      <w:bodyDiv w:val="1"/>
      <w:marLeft w:val="0"/>
      <w:marRight w:val="0"/>
      <w:marTop w:val="0"/>
      <w:marBottom w:val="0"/>
      <w:divBdr>
        <w:top w:val="none" w:sz="0" w:space="0" w:color="auto"/>
        <w:left w:val="none" w:sz="0" w:space="0" w:color="auto"/>
        <w:bottom w:val="none" w:sz="0" w:space="0" w:color="auto"/>
        <w:right w:val="none" w:sz="0" w:space="0" w:color="auto"/>
      </w:divBdr>
    </w:div>
    <w:div w:id="297609751">
      <w:bodyDiv w:val="1"/>
      <w:marLeft w:val="0"/>
      <w:marRight w:val="0"/>
      <w:marTop w:val="0"/>
      <w:marBottom w:val="0"/>
      <w:divBdr>
        <w:top w:val="none" w:sz="0" w:space="0" w:color="auto"/>
        <w:left w:val="none" w:sz="0" w:space="0" w:color="auto"/>
        <w:bottom w:val="none" w:sz="0" w:space="0" w:color="auto"/>
        <w:right w:val="none" w:sz="0" w:space="0" w:color="auto"/>
      </w:divBdr>
    </w:div>
    <w:div w:id="299652988">
      <w:bodyDiv w:val="1"/>
      <w:marLeft w:val="0"/>
      <w:marRight w:val="0"/>
      <w:marTop w:val="0"/>
      <w:marBottom w:val="0"/>
      <w:divBdr>
        <w:top w:val="none" w:sz="0" w:space="0" w:color="auto"/>
        <w:left w:val="none" w:sz="0" w:space="0" w:color="auto"/>
        <w:bottom w:val="none" w:sz="0" w:space="0" w:color="auto"/>
        <w:right w:val="none" w:sz="0" w:space="0" w:color="auto"/>
      </w:divBdr>
      <w:divsChild>
        <w:div w:id="1631126362">
          <w:marLeft w:val="0"/>
          <w:marRight w:val="0"/>
          <w:marTop w:val="225"/>
          <w:marBottom w:val="0"/>
          <w:divBdr>
            <w:top w:val="none" w:sz="0" w:space="0" w:color="auto"/>
            <w:left w:val="single" w:sz="18" w:space="5" w:color="008FD5"/>
            <w:bottom w:val="none" w:sz="0" w:space="0" w:color="auto"/>
            <w:right w:val="none" w:sz="0" w:space="0" w:color="auto"/>
          </w:divBdr>
        </w:div>
        <w:div w:id="1142313227">
          <w:marLeft w:val="0"/>
          <w:marRight w:val="0"/>
          <w:marTop w:val="225"/>
          <w:marBottom w:val="0"/>
          <w:divBdr>
            <w:top w:val="none" w:sz="0" w:space="0" w:color="auto"/>
            <w:left w:val="none" w:sz="0" w:space="0" w:color="auto"/>
            <w:bottom w:val="none" w:sz="0" w:space="0" w:color="auto"/>
            <w:right w:val="none" w:sz="0" w:space="0" w:color="auto"/>
          </w:divBdr>
          <w:divsChild>
            <w:div w:id="713850160">
              <w:marLeft w:val="0"/>
              <w:marRight w:val="0"/>
              <w:marTop w:val="0"/>
              <w:marBottom w:val="0"/>
              <w:divBdr>
                <w:top w:val="none" w:sz="0" w:space="0" w:color="auto"/>
                <w:left w:val="none" w:sz="0" w:space="0" w:color="auto"/>
                <w:bottom w:val="none" w:sz="0" w:space="0" w:color="auto"/>
                <w:right w:val="none" w:sz="0" w:space="0" w:color="auto"/>
              </w:divBdr>
            </w:div>
          </w:divsChild>
        </w:div>
        <w:div w:id="701173281">
          <w:marLeft w:val="0"/>
          <w:marRight w:val="0"/>
          <w:marTop w:val="225"/>
          <w:marBottom w:val="0"/>
          <w:divBdr>
            <w:top w:val="none" w:sz="0" w:space="0" w:color="auto"/>
            <w:left w:val="none" w:sz="0" w:space="0" w:color="auto"/>
            <w:bottom w:val="none" w:sz="0" w:space="0" w:color="auto"/>
            <w:right w:val="none" w:sz="0" w:space="0" w:color="auto"/>
          </w:divBdr>
        </w:div>
      </w:divsChild>
    </w:div>
    <w:div w:id="362678631">
      <w:bodyDiv w:val="1"/>
      <w:marLeft w:val="0"/>
      <w:marRight w:val="0"/>
      <w:marTop w:val="0"/>
      <w:marBottom w:val="0"/>
      <w:divBdr>
        <w:top w:val="none" w:sz="0" w:space="0" w:color="auto"/>
        <w:left w:val="none" w:sz="0" w:space="0" w:color="auto"/>
        <w:bottom w:val="none" w:sz="0" w:space="0" w:color="auto"/>
        <w:right w:val="none" w:sz="0" w:space="0" w:color="auto"/>
      </w:divBdr>
    </w:div>
    <w:div w:id="374620276">
      <w:bodyDiv w:val="1"/>
      <w:marLeft w:val="0"/>
      <w:marRight w:val="0"/>
      <w:marTop w:val="0"/>
      <w:marBottom w:val="0"/>
      <w:divBdr>
        <w:top w:val="none" w:sz="0" w:space="0" w:color="auto"/>
        <w:left w:val="none" w:sz="0" w:space="0" w:color="auto"/>
        <w:bottom w:val="none" w:sz="0" w:space="0" w:color="auto"/>
        <w:right w:val="none" w:sz="0" w:space="0" w:color="auto"/>
      </w:divBdr>
    </w:div>
    <w:div w:id="384136307">
      <w:bodyDiv w:val="1"/>
      <w:marLeft w:val="0"/>
      <w:marRight w:val="0"/>
      <w:marTop w:val="0"/>
      <w:marBottom w:val="0"/>
      <w:divBdr>
        <w:top w:val="none" w:sz="0" w:space="0" w:color="auto"/>
        <w:left w:val="none" w:sz="0" w:space="0" w:color="auto"/>
        <w:bottom w:val="none" w:sz="0" w:space="0" w:color="auto"/>
        <w:right w:val="none" w:sz="0" w:space="0" w:color="auto"/>
      </w:divBdr>
    </w:div>
    <w:div w:id="425616690">
      <w:bodyDiv w:val="1"/>
      <w:marLeft w:val="0"/>
      <w:marRight w:val="0"/>
      <w:marTop w:val="0"/>
      <w:marBottom w:val="0"/>
      <w:divBdr>
        <w:top w:val="none" w:sz="0" w:space="0" w:color="auto"/>
        <w:left w:val="none" w:sz="0" w:space="0" w:color="auto"/>
        <w:bottom w:val="none" w:sz="0" w:space="0" w:color="auto"/>
        <w:right w:val="none" w:sz="0" w:space="0" w:color="auto"/>
      </w:divBdr>
      <w:divsChild>
        <w:div w:id="672604533">
          <w:marLeft w:val="734"/>
          <w:marRight w:val="706"/>
          <w:marTop w:val="359"/>
          <w:marBottom w:val="0"/>
          <w:divBdr>
            <w:top w:val="none" w:sz="0" w:space="0" w:color="auto"/>
            <w:left w:val="none" w:sz="0" w:space="0" w:color="auto"/>
            <w:bottom w:val="none" w:sz="0" w:space="0" w:color="auto"/>
            <w:right w:val="none" w:sz="0" w:space="0" w:color="auto"/>
          </w:divBdr>
        </w:div>
        <w:div w:id="1099373588">
          <w:marLeft w:val="734"/>
          <w:marRight w:val="0"/>
          <w:marTop w:val="360"/>
          <w:marBottom w:val="0"/>
          <w:divBdr>
            <w:top w:val="none" w:sz="0" w:space="0" w:color="auto"/>
            <w:left w:val="none" w:sz="0" w:space="0" w:color="auto"/>
            <w:bottom w:val="none" w:sz="0" w:space="0" w:color="auto"/>
            <w:right w:val="none" w:sz="0" w:space="0" w:color="auto"/>
          </w:divBdr>
        </w:div>
        <w:div w:id="1342927604">
          <w:marLeft w:val="734"/>
          <w:marRight w:val="14"/>
          <w:marTop w:val="360"/>
          <w:marBottom w:val="0"/>
          <w:divBdr>
            <w:top w:val="none" w:sz="0" w:space="0" w:color="auto"/>
            <w:left w:val="none" w:sz="0" w:space="0" w:color="auto"/>
            <w:bottom w:val="none" w:sz="0" w:space="0" w:color="auto"/>
            <w:right w:val="none" w:sz="0" w:space="0" w:color="auto"/>
          </w:divBdr>
        </w:div>
      </w:divsChild>
    </w:div>
    <w:div w:id="431508555">
      <w:bodyDiv w:val="1"/>
      <w:marLeft w:val="0"/>
      <w:marRight w:val="0"/>
      <w:marTop w:val="0"/>
      <w:marBottom w:val="0"/>
      <w:divBdr>
        <w:top w:val="none" w:sz="0" w:space="0" w:color="auto"/>
        <w:left w:val="none" w:sz="0" w:space="0" w:color="auto"/>
        <w:bottom w:val="none" w:sz="0" w:space="0" w:color="auto"/>
        <w:right w:val="none" w:sz="0" w:space="0" w:color="auto"/>
      </w:divBdr>
    </w:div>
    <w:div w:id="450823897">
      <w:bodyDiv w:val="1"/>
      <w:marLeft w:val="0"/>
      <w:marRight w:val="0"/>
      <w:marTop w:val="0"/>
      <w:marBottom w:val="0"/>
      <w:divBdr>
        <w:top w:val="none" w:sz="0" w:space="0" w:color="auto"/>
        <w:left w:val="none" w:sz="0" w:space="0" w:color="auto"/>
        <w:bottom w:val="none" w:sz="0" w:space="0" w:color="auto"/>
        <w:right w:val="none" w:sz="0" w:space="0" w:color="auto"/>
      </w:divBdr>
    </w:div>
    <w:div w:id="460853215">
      <w:bodyDiv w:val="1"/>
      <w:marLeft w:val="0"/>
      <w:marRight w:val="0"/>
      <w:marTop w:val="0"/>
      <w:marBottom w:val="0"/>
      <w:divBdr>
        <w:top w:val="none" w:sz="0" w:space="0" w:color="auto"/>
        <w:left w:val="none" w:sz="0" w:space="0" w:color="auto"/>
        <w:bottom w:val="none" w:sz="0" w:space="0" w:color="auto"/>
        <w:right w:val="none" w:sz="0" w:space="0" w:color="auto"/>
      </w:divBdr>
    </w:div>
    <w:div w:id="487357320">
      <w:bodyDiv w:val="1"/>
      <w:marLeft w:val="0"/>
      <w:marRight w:val="0"/>
      <w:marTop w:val="0"/>
      <w:marBottom w:val="0"/>
      <w:divBdr>
        <w:top w:val="none" w:sz="0" w:space="0" w:color="auto"/>
        <w:left w:val="none" w:sz="0" w:space="0" w:color="auto"/>
        <w:bottom w:val="none" w:sz="0" w:space="0" w:color="auto"/>
        <w:right w:val="none" w:sz="0" w:space="0" w:color="auto"/>
      </w:divBdr>
    </w:div>
    <w:div w:id="528418092">
      <w:bodyDiv w:val="1"/>
      <w:marLeft w:val="0"/>
      <w:marRight w:val="0"/>
      <w:marTop w:val="0"/>
      <w:marBottom w:val="0"/>
      <w:divBdr>
        <w:top w:val="none" w:sz="0" w:space="0" w:color="auto"/>
        <w:left w:val="none" w:sz="0" w:space="0" w:color="auto"/>
        <w:bottom w:val="none" w:sz="0" w:space="0" w:color="auto"/>
        <w:right w:val="none" w:sz="0" w:space="0" w:color="auto"/>
      </w:divBdr>
    </w:div>
    <w:div w:id="564342939">
      <w:bodyDiv w:val="1"/>
      <w:marLeft w:val="0"/>
      <w:marRight w:val="0"/>
      <w:marTop w:val="0"/>
      <w:marBottom w:val="0"/>
      <w:divBdr>
        <w:top w:val="none" w:sz="0" w:space="0" w:color="auto"/>
        <w:left w:val="none" w:sz="0" w:space="0" w:color="auto"/>
        <w:bottom w:val="none" w:sz="0" w:space="0" w:color="auto"/>
        <w:right w:val="none" w:sz="0" w:space="0" w:color="auto"/>
      </w:divBdr>
    </w:div>
    <w:div w:id="575438045">
      <w:bodyDiv w:val="1"/>
      <w:marLeft w:val="0"/>
      <w:marRight w:val="0"/>
      <w:marTop w:val="0"/>
      <w:marBottom w:val="0"/>
      <w:divBdr>
        <w:top w:val="none" w:sz="0" w:space="0" w:color="auto"/>
        <w:left w:val="none" w:sz="0" w:space="0" w:color="auto"/>
        <w:bottom w:val="none" w:sz="0" w:space="0" w:color="auto"/>
        <w:right w:val="none" w:sz="0" w:space="0" w:color="auto"/>
      </w:divBdr>
    </w:div>
    <w:div w:id="603611123">
      <w:bodyDiv w:val="1"/>
      <w:marLeft w:val="0"/>
      <w:marRight w:val="0"/>
      <w:marTop w:val="0"/>
      <w:marBottom w:val="0"/>
      <w:divBdr>
        <w:top w:val="none" w:sz="0" w:space="0" w:color="auto"/>
        <w:left w:val="none" w:sz="0" w:space="0" w:color="auto"/>
        <w:bottom w:val="none" w:sz="0" w:space="0" w:color="auto"/>
        <w:right w:val="none" w:sz="0" w:space="0" w:color="auto"/>
      </w:divBdr>
    </w:div>
    <w:div w:id="647562540">
      <w:bodyDiv w:val="1"/>
      <w:marLeft w:val="0"/>
      <w:marRight w:val="0"/>
      <w:marTop w:val="0"/>
      <w:marBottom w:val="0"/>
      <w:divBdr>
        <w:top w:val="none" w:sz="0" w:space="0" w:color="auto"/>
        <w:left w:val="none" w:sz="0" w:space="0" w:color="auto"/>
        <w:bottom w:val="none" w:sz="0" w:space="0" w:color="auto"/>
        <w:right w:val="none" w:sz="0" w:space="0" w:color="auto"/>
      </w:divBdr>
    </w:div>
    <w:div w:id="662508163">
      <w:bodyDiv w:val="1"/>
      <w:marLeft w:val="0"/>
      <w:marRight w:val="0"/>
      <w:marTop w:val="0"/>
      <w:marBottom w:val="0"/>
      <w:divBdr>
        <w:top w:val="none" w:sz="0" w:space="0" w:color="auto"/>
        <w:left w:val="none" w:sz="0" w:space="0" w:color="auto"/>
        <w:bottom w:val="none" w:sz="0" w:space="0" w:color="auto"/>
        <w:right w:val="none" w:sz="0" w:space="0" w:color="auto"/>
      </w:divBdr>
    </w:div>
    <w:div w:id="716704590">
      <w:bodyDiv w:val="1"/>
      <w:marLeft w:val="0"/>
      <w:marRight w:val="0"/>
      <w:marTop w:val="0"/>
      <w:marBottom w:val="0"/>
      <w:divBdr>
        <w:top w:val="none" w:sz="0" w:space="0" w:color="auto"/>
        <w:left w:val="none" w:sz="0" w:space="0" w:color="auto"/>
        <w:bottom w:val="none" w:sz="0" w:space="0" w:color="auto"/>
        <w:right w:val="none" w:sz="0" w:space="0" w:color="auto"/>
      </w:divBdr>
    </w:div>
    <w:div w:id="739402232">
      <w:bodyDiv w:val="1"/>
      <w:marLeft w:val="0"/>
      <w:marRight w:val="0"/>
      <w:marTop w:val="0"/>
      <w:marBottom w:val="0"/>
      <w:divBdr>
        <w:top w:val="none" w:sz="0" w:space="0" w:color="auto"/>
        <w:left w:val="none" w:sz="0" w:space="0" w:color="auto"/>
        <w:bottom w:val="none" w:sz="0" w:space="0" w:color="auto"/>
        <w:right w:val="none" w:sz="0" w:space="0" w:color="auto"/>
      </w:divBdr>
    </w:div>
    <w:div w:id="868646130">
      <w:bodyDiv w:val="1"/>
      <w:marLeft w:val="0"/>
      <w:marRight w:val="0"/>
      <w:marTop w:val="0"/>
      <w:marBottom w:val="0"/>
      <w:divBdr>
        <w:top w:val="none" w:sz="0" w:space="0" w:color="auto"/>
        <w:left w:val="none" w:sz="0" w:space="0" w:color="auto"/>
        <w:bottom w:val="none" w:sz="0" w:space="0" w:color="auto"/>
        <w:right w:val="none" w:sz="0" w:space="0" w:color="auto"/>
      </w:divBdr>
      <w:divsChild>
        <w:div w:id="343870986">
          <w:marLeft w:val="374"/>
          <w:marRight w:val="58"/>
          <w:marTop w:val="197"/>
          <w:marBottom w:val="0"/>
          <w:divBdr>
            <w:top w:val="none" w:sz="0" w:space="0" w:color="auto"/>
            <w:left w:val="none" w:sz="0" w:space="0" w:color="auto"/>
            <w:bottom w:val="none" w:sz="0" w:space="0" w:color="auto"/>
            <w:right w:val="none" w:sz="0" w:space="0" w:color="auto"/>
          </w:divBdr>
        </w:div>
        <w:div w:id="450586808">
          <w:marLeft w:val="374"/>
          <w:marRight w:val="14"/>
          <w:marTop w:val="94"/>
          <w:marBottom w:val="0"/>
          <w:divBdr>
            <w:top w:val="none" w:sz="0" w:space="0" w:color="auto"/>
            <w:left w:val="none" w:sz="0" w:space="0" w:color="auto"/>
            <w:bottom w:val="none" w:sz="0" w:space="0" w:color="auto"/>
            <w:right w:val="none" w:sz="0" w:space="0" w:color="auto"/>
          </w:divBdr>
        </w:div>
      </w:divsChild>
    </w:div>
    <w:div w:id="877203372">
      <w:bodyDiv w:val="1"/>
      <w:marLeft w:val="0"/>
      <w:marRight w:val="0"/>
      <w:marTop w:val="0"/>
      <w:marBottom w:val="0"/>
      <w:divBdr>
        <w:top w:val="none" w:sz="0" w:space="0" w:color="auto"/>
        <w:left w:val="none" w:sz="0" w:space="0" w:color="auto"/>
        <w:bottom w:val="none" w:sz="0" w:space="0" w:color="auto"/>
        <w:right w:val="none" w:sz="0" w:space="0" w:color="auto"/>
      </w:divBdr>
      <w:divsChild>
        <w:div w:id="406272863">
          <w:marLeft w:val="562"/>
          <w:marRight w:val="1267"/>
          <w:marTop w:val="360"/>
          <w:marBottom w:val="0"/>
          <w:divBdr>
            <w:top w:val="none" w:sz="0" w:space="0" w:color="auto"/>
            <w:left w:val="none" w:sz="0" w:space="0" w:color="auto"/>
            <w:bottom w:val="none" w:sz="0" w:space="0" w:color="auto"/>
            <w:right w:val="none" w:sz="0" w:space="0" w:color="auto"/>
          </w:divBdr>
        </w:div>
      </w:divsChild>
    </w:div>
    <w:div w:id="1003778886">
      <w:bodyDiv w:val="1"/>
      <w:marLeft w:val="0"/>
      <w:marRight w:val="0"/>
      <w:marTop w:val="0"/>
      <w:marBottom w:val="0"/>
      <w:divBdr>
        <w:top w:val="none" w:sz="0" w:space="0" w:color="auto"/>
        <w:left w:val="none" w:sz="0" w:space="0" w:color="auto"/>
        <w:bottom w:val="none" w:sz="0" w:space="0" w:color="auto"/>
        <w:right w:val="none" w:sz="0" w:space="0" w:color="auto"/>
      </w:divBdr>
    </w:div>
    <w:div w:id="1043674672">
      <w:bodyDiv w:val="1"/>
      <w:marLeft w:val="0"/>
      <w:marRight w:val="0"/>
      <w:marTop w:val="0"/>
      <w:marBottom w:val="0"/>
      <w:divBdr>
        <w:top w:val="none" w:sz="0" w:space="0" w:color="auto"/>
        <w:left w:val="none" w:sz="0" w:space="0" w:color="auto"/>
        <w:bottom w:val="none" w:sz="0" w:space="0" w:color="auto"/>
        <w:right w:val="none" w:sz="0" w:space="0" w:color="auto"/>
      </w:divBdr>
    </w:div>
    <w:div w:id="1069377143">
      <w:bodyDiv w:val="1"/>
      <w:marLeft w:val="0"/>
      <w:marRight w:val="0"/>
      <w:marTop w:val="0"/>
      <w:marBottom w:val="0"/>
      <w:divBdr>
        <w:top w:val="none" w:sz="0" w:space="0" w:color="auto"/>
        <w:left w:val="none" w:sz="0" w:space="0" w:color="auto"/>
        <w:bottom w:val="none" w:sz="0" w:space="0" w:color="auto"/>
        <w:right w:val="none" w:sz="0" w:space="0" w:color="auto"/>
      </w:divBdr>
      <w:divsChild>
        <w:div w:id="684668425">
          <w:marLeft w:val="734"/>
          <w:marRight w:val="14"/>
          <w:marTop w:val="201"/>
          <w:marBottom w:val="0"/>
          <w:divBdr>
            <w:top w:val="none" w:sz="0" w:space="0" w:color="auto"/>
            <w:left w:val="none" w:sz="0" w:space="0" w:color="auto"/>
            <w:bottom w:val="none" w:sz="0" w:space="0" w:color="auto"/>
            <w:right w:val="none" w:sz="0" w:space="0" w:color="auto"/>
          </w:divBdr>
        </w:div>
        <w:div w:id="1374229150">
          <w:marLeft w:val="734"/>
          <w:marRight w:val="360"/>
          <w:marTop w:val="198"/>
          <w:marBottom w:val="0"/>
          <w:divBdr>
            <w:top w:val="none" w:sz="0" w:space="0" w:color="auto"/>
            <w:left w:val="none" w:sz="0" w:space="0" w:color="auto"/>
            <w:bottom w:val="none" w:sz="0" w:space="0" w:color="auto"/>
            <w:right w:val="none" w:sz="0" w:space="0" w:color="auto"/>
          </w:divBdr>
        </w:div>
        <w:div w:id="1795437553">
          <w:marLeft w:val="734"/>
          <w:marRight w:val="101"/>
          <w:marTop w:val="198"/>
          <w:marBottom w:val="0"/>
          <w:divBdr>
            <w:top w:val="none" w:sz="0" w:space="0" w:color="auto"/>
            <w:left w:val="none" w:sz="0" w:space="0" w:color="auto"/>
            <w:bottom w:val="none" w:sz="0" w:space="0" w:color="auto"/>
            <w:right w:val="none" w:sz="0" w:space="0" w:color="auto"/>
          </w:divBdr>
        </w:div>
        <w:div w:id="1857843123">
          <w:marLeft w:val="734"/>
          <w:marRight w:val="173"/>
          <w:marTop w:val="91"/>
          <w:marBottom w:val="0"/>
          <w:divBdr>
            <w:top w:val="none" w:sz="0" w:space="0" w:color="auto"/>
            <w:left w:val="none" w:sz="0" w:space="0" w:color="auto"/>
            <w:bottom w:val="none" w:sz="0" w:space="0" w:color="auto"/>
            <w:right w:val="none" w:sz="0" w:space="0" w:color="auto"/>
          </w:divBdr>
        </w:div>
      </w:divsChild>
    </w:div>
    <w:div w:id="1087265983">
      <w:bodyDiv w:val="1"/>
      <w:marLeft w:val="0"/>
      <w:marRight w:val="0"/>
      <w:marTop w:val="0"/>
      <w:marBottom w:val="0"/>
      <w:divBdr>
        <w:top w:val="none" w:sz="0" w:space="0" w:color="auto"/>
        <w:left w:val="none" w:sz="0" w:space="0" w:color="auto"/>
        <w:bottom w:val="none" w:sz="0" w:space="0" w:color="auto"/>
        <w:right w:val="none" w:sz="0" w:space="0" w:color="auto"/>
      </w:divBdr>
      <w:divsChild>
        <w:div w:id="1298952999">
          <w:marLeft w:val="547"/>
          <w:marRight w:val="0"/>
          <w:marTop w:val="96"/>
          <w:marBottom w:val="0"/>
          <w:divBdr>
            <w:top w:val="none" w:sz="0" w:space="0" w:color="auto"/>
            <w:left w:val="none" w:sz="0" w:space="0" w:color="auto"/>
            <w:bottom w:val="none" w:sz="0" w:space="0" w:color="auto"/>
            <w:right w:val="none" w:sz="0" w:space="0" w:color="auto"/>
          </w:divBdr>
        </w:div>
        <w:div w:id="1265919794">
          <w:marLeft w:val="1800"/>
          <w:marRight w:val="0"/>
          <w:marTop w:val="96"/>
          <w:marBottom w:val="0"/>
          <w:divBdr>
            <w:top w:val="none" w:sz="0" w:space="0" w:color="auto"/>
            <w:left w:val="none" w:sz="0" w:space="0" w:color="auto"/>
            <w:bottom w:val="none" w:sz="0" w:space="0" w:color="auto"/>
            <w:right w:val="none" w:sz="0" w:space="0" w:color="auto"/>
          </w:divBdr>
        </w:div>
        <w:div w:id="1650404505">
          <w:marLeft w:val="1800"/>
          <w:marRight w:val="0"/>
          <w:marTop w:val="96"/>
          <w:marBottom w:val="0"/>
          <w:divBdr>
            <w:top w:val="none" w:sz="0" w:space="0" w:color="auto"/>
            <w:left w:val="none" w:sz="0" w:space="0" w:color="auto"/>
            <w:bottom w:val="none" w:sz="0" w:space="0" w:color="auto"/>
            <w:right w:val="none" w:sz="0" w:space="0" w:color="auto"/>
          </w:divBdr>
        </w:div>
        <w:div w:id="1676691462">
          <w:marLeft w:val="547"/>
          <w:marRight w:val="0"/>
          <w:marTop w:val="96"/>
          <w:marBottom w:val="0"/>
          <w:divBdr>
            <w:top w:val="none" w:sz="0" w:space="0" w:color="auto"/>
            <w:left w:val="none" w:sz="0" w:space="0" w:color="auto"/>
            <w:bottom w:val="none" w:sz="0" w:space="0" w:color="auto"/>
            <w:right w:val="none" w:sz="0" w:space="0" w:color="auto"/>
          </w:divBdr>
        </w:div>
        <w:div w:id="1111973421">
          <w:marLeft w:val="547"/>
          <w:marRight w:val="0"/>
          <w:marTop w:val="96"/>
          <w:marBottom w:val="0"/>
          <w:divBdr>
            <w:top w:val="none" w:sz="0" w:space="0" w:color="auto"/>
            <w:left w:val="none" w:sz="0" w:space="0" w:color="auto"/>
            <w:bottom w:val="none" w:sz="0" w:space="0" w:color="auto"/>
            <w:right w:val="none" w:sz="0" w:space="0" w:color="auto"/>
          </w:divBdr>
        </w:div>
        <w:div w:id="1707832446">
          <w:marLeft w:val="547"/>
          <w:marRight w:val="0"/>
          <w:marTop w:val="96"/>
          <w:marBottom w:val="0"/>
          <w:divBdr>
            <w:top w:val="none" w:sz="0" w:space="0" w:color="auto"/>
            <w:left w:val="none" w:sz="0" w:space="0" w:color="auto"/>
            <w:bottom w:val="none" w:sz="0" w:space="0" w:color="auto"/>
            <w:right w:val="none" w:sz="0" w:space="0" w:color="auto"/>
          </w:divBdr>
        </w:div>
      </w:divsChild>
    </w:div>
    <w:div w:id="1089231390">
      <w:bodyDiv w:val="1"/>
      <w:marLeft w:val="0"/>
      <w:marRight w:val="0"/>
      <w:marTop w:val="0"/>
      <w:marBottom w:val="0"/>
      <w:divBdr>
        <w:top w:val="none" w:sz="0" w:space="0" w:color="auto"/>
        <w:left w:val="none" w:sz="0" w:space="0" w:color="auto"/>
        <w:bottom w:val="none" w:sz="0" w:space="0" w:color="auto"/>
        <w:right w:val="none" w:sz="0" w:space="0" w:color="auto"/>
      </w:divBdr>
    </w:div>
    <w:div w:id="1097601833">
      <w:bodyDiv w:val="1"/>
      <w:marLeft w:val="0"/>
      <w:marRight w:val="0"/>
      <w:marTop w:val="0"/>
      <w:marBottom w:val="0"/>
      <w:divBdr>
        <w:top w:val="none" w:sz="0" w:space="0" w:color="auto"/>
        <w:left w:val="none" w:sz="0" w:space="0" w:color="auto"/>
        <w:bottom w:val="none" w:sz="0" w:space="0" w:color="auto"/>
        <w:right w:val="none" w:sz="0" w:space="0" w:color="auto"/>
      </w:divBdr>
    </w:div>
    <w:div w:id="1322275135">
      <w:bodyDiv w:val="1"/>
      <w:marLeft w:val="0"/>
      <w:marRight w:val="0"/>
      <w:marTop w:val="0"/>
      <w:marBottom w:val="0"/>
      <w:divBdr>
        <w:top w:val="none" w:sz="0" w:space="0" w:color="auto"/>
        <w:left w:val="none" w:sz="0" w:space="0" w:color="auto"/>
        <w:bottom w:val="none" w:sz="0" w:space="0" w:color="auto"/>
        <w:right w:val="none" w:sz="0" w:space="0" w:color="auto"/>
      </w:divBdr>
    </w:div>
    <w:div w:id="1332558795">
      <w:bodyDiv w:val="1"/>
      <w:marLeft w:val="0"/>
      <w:marRight w:val="0"/>
      <w:marTop w:val="0"/>
      <w:marBottom w:val="0"/>
      <w:divBdr>
        <w:top w:val="none" w:sz="0" w:space="0" w:color="auto"/>
        <w:left w:val="none" w:sz="0" w:space="0" w:color="auto"/>
        <w:bottom w:val="none" w:sz="0" w:space="0" w:color="auto"/>
        <w:right w:val="none" w:sz="0" w:space="0" w:color="auto"/>
      </w:divBdr>
    </w:div>
    <w:div w:id="1407726562">
      <w:bodyDiv w:val="1"/>
      <w:marLeft w:val="0"/>
      <w:marRight w:val="0"/>
      <w:marTop w:val="0"/>
      <w:marBottom w:val="0"/>
      <w:divBdr>
        <w:top w:val="none" w:sz="0" w:space="0" w:color="auto"/>
        <w:left w:val="none" w:sz="0" w:space="0" w:color="auto"/>
        <w:bottom w:val="none" w:sz="0" w:space="0" w:color="auto"/>
        <w:right w:val="none" w:sz="0" w:space="0" w:color="auto"/>
      </w:divBdr>
    </w:div>
    <w:div w:id="1454396214">
      <w:bodyDiv w:val="1"/>
      <w:marLeft w:val="0"/>
      <w:marRight w:val="0"/>
      <w:marTop w:val="0"/>
      <w:marBottom w:val="0"/>
      <w:divBdr>
        <w:top w:val="none" w:sz="0" w:space="0" w:color="auto"/>
        <w:left w:val="none" w:sz="0" w:space="0" w:color="auto"/>
        <w:bottom w:val="none" w:sz="0" w:space="0" w:color="auto"/>
        <w:right w:val="none" w:sz="0" w:space="0" w:color="auto"/>
      </w:divBdr>
    </w:div>
    <w:div w:id="1459178131">
      <w:bodyDiv w:val="1"/>
      <w:marLeft w:val="0"/>
      <w:marRight w:val="0"/>
      <w:marTop w:val="0"/>
      <w:marBottom w:val="0"/>
      <w:divBdr>
        <w:top w:val="none" w:sz="0" w:space="0" w:color="auto"/>
        <w:left w:val="none" w:sz="0" w:space="0" w:color="auto"/>
        <w:bottom w:val="none" w:sz="0" w:space="0" w:color="auto"/>
        <w:right w:val="none" w:sz="0" w:space="0" w:color="auto"/>
      </w:divBdr>
    </w:div>
    <w:div w:id="1585412831">
      <w:bodyDiv w:val="1"/>
      <w:marLeft w:val="0"/>
      <w:marRight w:val="0"/>
      <w:marTop w:val="0"/>
      <w:marBottom w:val="0"/>
      <w:divBdr>
        <w:top w:val="none" w:sz="0" w:space="0" w:color="auto"/>
        <w:left w:val="none" w:sz="0" w:space="0" w:color="auto"/>
        <w:bottom w:val="none" w:sz="0" w:space="0" w:color="auto"/>
        <w:right w:val="none" w:sz="0" w:space="0" w:color="auto"/>
      </w:divBdr>
      <w:divsChild>
        <w:div w:id="1721856631">
          <w:marLeft w:val="734"/>
          <w:marRight w:val="1253"/>
          <w:marTop w:val="360"/>
          <w:marBottom w:val="0"/>
          <w:divBdr>
            <w:top w:val="none" w:sz="0" w:space="0" w:color="auto"/>
            <w:left w:val="none" w:sz="0" w:space="0" w:color="auto"/>
            <w:bottom w:val="none" w:sz="0" w:space="0" w:color="auto"/>
            <w:right w:val="none" w:sz="0" w:space="0" w:color="auto"/>
          </w:divBdr>
        </w:div>
        <w:div w:id="1740203241">
          <w:marLeft w:val="734"/>
          <w:marRight w:val="14"/>
          <w:marTop w:val="359"/>
          <w:marBottom w:val="0"/>
          <w:divBdr>
            <w:top w:val="none" w:sz="0" w:space="0" w:color="auto"/>
            <w:left w:val="none" w:sz="0" w:space="0" w:color="auto"/>
            <w:bottom w:val="none" w:sz="0" w:space="0" w:color="auto"/>
            <w:right w:val="none" w:sz="0" w:space="0" w:color="auto"/>
          </w:divBdr>
        </w:div>
      </w:divsChild>
    </w:div>
    <w:div w:id="1727217364">
      <w:bodyDiv w:val="1"/>
      <w:marLeft w:val="0"/>
      <w:marRight w:val="0"/>
      <w:marTop w:val="0"/>
      <w:marBottom w:val="0"/>
      <w:divBdr>
        <w:top w:val="none" w:sz="0" w:space="0" w:color="auto"/>
        <w:left w:val="none" w:sz="0" w:space="0" w:color="auto"/>
        <w:bottom w:val="none" w:sz="0" w:space="0" w:color="auto"/>
        <w:right w:val="none" w:sz="0" w:space="0" w:color="auto"/>
      </w:divBdr>
      <w:divsChild>
        <w:div w:id="328101405">
          <w:marLeft w:val="835"/>
          <w:marRight w:val="0"/>
          <w:marTop w:val="359"/>
          <w:marBottom w:val="0"/>
          <w:divBdr>
            <w:top w:val="none" w:sz="0" w:space="0" w:color="auto"/>
            <w:left w:val="none" w:sz="0" w:space="0" w:color="auto"/>
            <w:bottom w:val="none" w:sz="0" w:space="0" w:color="auto"/>
            <w:right w:val="none" w:sz="0" w:space="0" w:color="auto"/>
          </w:divBdr>
        </w:div>
        <w:div w:id="1497916659">
          <w:marLeft w:val="835"/>
          <w:marRight w:val="0"/>
          <w:marTop w:val="380"/>
          <w:marBottom w:val="0"/>
          <w:divBdr>
            <w:top w:val="none" w:sz="0" w:space="0" w:color="auto"/>
            <w:left w:val="none" w:sz="0" w:space="0" w:color="auto"/>
            <w:bottom w:val="none" w:sz="0" w:space="0" w:color="auto"/>
            <w:right w:val="none" w:sz="0" w:space="0" w:color="auto"/>
          </w:divBdr>
        </w:div>
        <w:div w:id="1607616243">
          <w:marLeft w:val="1454"/>
          <w:marRight w:val="0"/>
          <w:marTop w:val="360"/>
          <w:marBottom w:val="0"/>
          <w:divBdr>
            <w:top w:val="none" w:sz="0" w:space="0" w:color="auto"/>
            <w:left w:val="none" w:sz="0" w:space="0" w:color="auto"/>
            <w:bottom w:val="none" w:sz="0" w:space="0" w:color="auto"/>
            <w:right w:val="none" w:sz="0" w:space="0" w:color="auto"/>
          </w:divBdr>
        </w:div>
        <w:div w:id="1675570983">
          <w:marLeft w:val="1454"/>
          <w:marRight w:val="0"/>
          <w:marTop w:val="363"/>
          <w:marBottom w:val="0"/>
          <w:divBdr>
            <w:top w:val="none" w:sz="0" w:space="0" w:color="auto"/>
            <w:left w:val="none" w:sz="0" w:space="0" w:color="auto"/>
            <w:bottom w:val="none" w:sz="0" w:space="0" w:color="auto"/>
            <w:right w:val="none" w:sz="0" w:space="0" w:color="auto"/>
          </w:divBdr>
        </w:div>
      </w:divsChild>
    </w:div>
    <w:div w:id="1761297090">
      <w:bodyDiv w:val="1"/>
      <w:marLeft w:val="0"/>
      <w:marRight w:val="0"/>
      <w:marTop w:val="0"/>
      <w:marBottom w:val="0"/>
      <w:divBdr>
        <w:top w:val="none" w:sz="0" w:space="0" w:color="auto"/>
        <w:left w:val="none" w:sz="0" w:space="0" w:color="auto"/>
        <w:bottom w:val="none" w:sz="0" w:space="0" w:color="auto"/>
        <w:right w:val="none" w:sz="0" w:space="0" w:color="auto"/>
      </w:divBdr>
    </w:div>
    <w:div w:id="1788889770">
      <w:bodyDiv w:val="1"/>
      <w:marLeft w:val="0"/>
      <w:marRight w:val="0"/>
      <w:marTop w:val="0"/>
      <w:marBottom w:val="0"/>
      <w:divBdr>
        <w:top w:val="none" w:sz="0" w:space="0" w:color="auto"/>
        <w:left w:val="none" w:sz="0" w:space="0" w:color="auto"/>
        <w:bottom w:val="none" w:sz="0" w:space="0" w:color="auto"/>
        <w:right w:val="none" w:sz="0" w:space="0" w:color="auto"/>
      </w:divBdr>
    </w:div>
    <w:div w:id="1801143972">
      <w:bodyDiv w:val="1"/>
      <w:marLeft w:val="0"/>
      <w:marRight w:val="0"/>
      <w:marTop w:val="0"/>
      <w:marBottom w:val="0"/>
      <w:divBdr>
        <w:top w:val="none" w:sz="0" w:space="0" w:color="auto"/>
        <w:left w:val="none" w:sz="0" w:space="0" w:color="auto"/>
        <w:bottom w:val="none" w:sz="0" w:space="0" w:color="auto"/>
        <w:right w:val="none" w:sz="0" w:space="0" w:color="auto"/>
      </w:divBdr>
    </w:div>
    <w:div w:id="1809083746">
      <w:bodyDiv w:val="1"/>
      <w:marLeft w:val="0"/>
      <w:marRight w:val="0"/>
      <w:marTop w:val="0"/>
      <w:marBottom w:val="0"/>
      <w:divBdr>
        <w:top w:val="none" w:sz="0" w:space="0" w:color="auto"/>
        <w:left w:val="none" w:sz="0" w:space="0" w:color="auto"/>
        <w:bottom w:val="none" w:sz="0" w:space="0" w:color="auto"/>
        <w:right w:val="none" w:sz="0" w:space="0" w:color="auto"/>
      </w:divBdr>
      <w:divsChild>
        <w:div w:id="485047478">
          <w:marLeft w:val="562"/>
          <w:marRight w:val="0"/>
          <w:marTop w:val="360"/>
          <w:marBottom w:val="0"/>
          <w:divBdr>
            <w:top w:val="none" w:sz="0" w:space="0" w:color="auto"/>
            <w:left w:val="none" w:sz="0" w:space="0" w:color="auto"/>
            <w:bottom w:val="none" w:sz="0" w:space="0" w:color="auto"/>
            <w:right w:val="none" w:sz="0" w:space="0" w:color="auto"/>
          </w:divBdr>
        </w:div>
        <w:div w:id="1200699959">
          <w:marLeft w:val="562"/>
          <w:marRight w:val="0"/>
          <w:marTop w:val="360"/>
          <w:marBottom w:val="0"/>
          <w:divBdr>
            <w:top w:val="none" w:sz="0" w:space="0" w:color="auto"/>
            <w:left w:val="none" w:sz="0" w:space="0" w:color="auto"/>
            <w:bottom w:val="none" w:sz="0" w:space="0" w:color="auto"/>
            <w:right w:val="none" w:sz="0" w:space="0" w:color="auto"/>
          </w:divBdr>
        </w:div>
        <w:div w:id="1442191220">
          <w:marLeft w:val="562"/>
          <w:marRight w:val="0"/>
          <w:marTop w:val="360"/>
          <w:marBottom w:val="0"/>
          <w:divBdr>
            <w:top w:val="none" w:sz="0" w:space="0" w:color="auto"/>
            <w:left w:val="none" w:sz="0" w:space="0" w:color="auto"/>
            <w:bottom w:val="none" w:sz="0" w:space="0" w:color="auto"/>
            <w:right w:val="none" w:sz="0" w:space="0" w:color="auto"/>
          </w:divBdr>
        </w:div>
        <w:div w:id="1839418825">
          <w:marLeft w:val="562"/>
          <w:marRight w:val="0"/>
          <w:marTop w:val="360"/>
          <w:marBottom w:val="0"/>
          <w:divBdr>
            <w:top w:val="none" w:sz="0" w:space="0" w:color="auto"/>
            <w:left w:val="none" w:sz="0" w:space="0" w:color="auto"/>
            <w:bottom w:val="none" w:sz="0" w:space="0" w:color="auto"/>
            <w:right w:val="none" w:sz="0" w:space="0" w:color="auto"/>
          </w:divBdr>
        </w:div>
      </w:divsChild>
    </w:div>
    <w:div w:id="1840073545">
      <w:bodyDiv w:val="1"/>
      <w:marLeft w:val="0"/>
      <w:marRight w:val="0"/>
      <w:marTop w:val="0"/>
      <w:marBottom w:val="0"/>
      <w:divBdr>
        <w:top w:val="none" w:sz="0" w:space="0" w:color="auto"/>
        <w:left w:val="none" w:sz="0" w:space="0" w:color="auto"/>
        <w:bottom w:val="none" w:sz="0" w:space="0" w:color="auto"/>
        <w:right w:val="none" w:sz="0" w:space="0" w:color="auto"/>
      </w:divBdr>
    </w:div>
    <w:div w:id="1922643743">
      <w:bodyDiv w:val="1"/>
      <w:marLeft w:val="0"/>
      <w:marRight w:val="0"/>
      <w:marTop w:val="0"/>
      <w:marBottom w:val="0"/>
      <w:divBdr>
        <w:top w:val="none" w:sz="0" w:space="0" w:color="auto"/>
        <w:left w:val="none" w:sz="0" w:space="0" w:color="auto"/>
        <w:bottom w:val="none" w:sz="0" w:space="0" w:color="auto"/>
        <w:right w:val="none" w:sz="0" w:space="0" w:color="auto"/>
      </w:divBdr>
    </w:div>
    <w:div w:id="1929077759">
      <w:bodyDiv w:val="1"/>
      <w:marLeft w:val="0"/>
      <w:marRight w:val="0"/>
      <w:marTop w:val="0"/>
      <w:marBottom w:val="0"/>
      <w:divBdr>
        <w:top w:val="none" w:sz="0" w:space="0" w:color="auto"/>
        <w:left w:val="none" w:sz="0" w:space="0" w:color="auto"/>
        <w:bottom w:val="none" w:sz="0" w:space="0" w:color="auto"/>
        <w:right w:val="none" w:sz="0" w:space="0" w:color="auto"/>
      </w:divBdr>
    </w:div>
    <w:div w:id="1938713604">
      <w:bodyDiv w:val="1"/>
      <w:marLeft w:val="0"/>
      <w:marRight w:val="0"/>
      <w:marTop w:val="0"/>
      <w:marBottom w:val="0"/>
      <w:divBdr>
        <w:top w:val="none" w:sz="0" w:space="0" w:color="auto"/>
        <w:left w:val="none" w:sz="0" w:space="0" w:color="auto"/>
        <w:bottom w:val="none" w:sz="0" w:space="0" w:color="auto"/>
        <w:right w:val="none" w:sz="0" w:space="0" w:color="auto"/>
      </w:divBdr>
      <w:divsChild>
        <w:div w:id="1839415967">
          <w:marLeft w:val="360"/>
          <w:marRight w:val="0"/>
          <w:marTop w:val="200"/>
          <w:marBottom w:val="0"/>
          <w:divBdr>
            <w:top w:val="none" w:sz="0" w:space="0" w:color="auto"/>
            <w:left w:val="none" w:sz="0" w:space="0" w:color="auto"/>
            <w:bottom w:val="none" w:sz="0" w:space="0" w:color="auto"/>
            <w:right w:val="none" w:sz="0" w:space="0" w:color="auto"/>
          </w:divBdr>
        </w:div>
      </w:divsChild>
    </w:div>
    <w:div w:id="1940135254">
      <w:bodyDiv w:val="1"/>
      <w:marLeft w:val="0"/>
      <w:marRight w:val="0"/>
      <w:marTop w:val="0"/>
      <w:marBottom w:val="0"/>
      <w:divBdr>
        <w:top w:val="none" w:sz="0" w:space="0" w:color="auto"/>
        <w:left w:val="none" w:sz="0" w:space="0" w:color="auto"/>
        <w:bottom w:val="none" w:sz="0" w:space="0" w:color="auto"/>
        <w:right w:val="none" w:sz="0" w:space="0" w:color="auto"/>
      </w:divBdr>
    </w:div>
    <w:div w:id="1963344991">
      <w:bodyDiv w:val="1"/>
      <w:marLeft w:val="0"/>
      <w:marRight w:val="0"/>
      <w:marTop w:val="0"/>
      <w:marBottom w:val="0"/>
      <w:divBdr>
        <w:top w:val="none" w:sz="0" w:space="0" w:color="auto"/>
        <w:left w:val="none" w:sz="0" w:space="0" w:color="auto"/>
        <w:bottom w:val="none" w:sz="0" w:space="0" w:color="auto"/>
        <w:right w:val="none" w:sz="0" w:space="0" w:color="auto"/>
      </w:divBdr>
      <w:divsChild>
        <w:div w:id="705908709">
          <w:marLeft w:val="547"/>
          <w:marRight w:val="0"/>
          <w:marTop w:val="96"/>
          <w:marBottom w:val="0"/>
          <w:divBdr>
            <w:top w:val="none" w:sz="0" w:space="0" w:color="auto"/>
            <w:left w:val="none" w:sz="0" w:space="0" w:color="auto"/>
            <w:bottom w:val="none" w:sz="0" w:space="0" w:color="auto"/>
            <w:right w:val="none" w:sz="0" w:space="0" w:color="auto"/>
          </w:divBdr>
        </w:div>
        <w:div w:id="778724393">
          <w:marLeft w:val="1800"/>
          <w:marRight w:val="0"/>
          <w:marTop w:val="96"/>
          <w:marBottom w:val="0"/>
          <w:divBdr>
            <w:top w:val="none" w:sz="0" w:space="0" w:color="auto"/>
            <w:left w:val="none" w:sz="0" w:space="0" w:color="auto"/>
            <w:bottom w:val="none" w:sz="0" w:space="0" w:color="auto"/>
            <w:right w:val="none" w:sz="0" w:space="0" w:color="auto"/>
          </w:divBdr>
        </w:div>
        <w:div w:id="288822423">
          <w:marLeft w:val="1800"/>
          <w:marRight w:val="0"/>
          <w:marTop w:val="96"/>
          <w:marBottom w:val="0"/>
          <w:divBdr>
            <w:top w:val="none" w:sz="0" w:space="0" w:color="auto"/>
            <w:left w:val="none" w:sz="0" w:space="0" w:color="auto"/>
            <w:bottom w:val="none" w:sz="0" w:space="0" w:color="auto"/>
            <w:right w:val="none" w:sz="0" w:space="0" w:color="auto"/>
          </w:divBdr>
        </w:div>
        <w:div w:id="284772060">
          <w:marLeft w:val="547"/>
          <w:marRight w:val="0"/>
          <w:marTop w:val="96"/>
          <w:marBottom w:val="0"/>
          <w:divBdr>
            <w:top w:val="none" w:sz="0" w:space="0" w:color="auto"/>
            <w:left w:val="none" w:sz="0" w:space="0" w:color="auto"/>
            <w:bottom w:val="none" w:sz="0" w:space="0" w:color="auto"/>
            <w:right w:val="none" w:sz="0" w:space="0" w:color="auto"/>
          </w:divBdr>
        </w:div>
        <w:div w:id="357050505">
          <w:marLeft w:val="547"/>
          <w:marRight w:val="0"/>
          <w:marTop w:val="96"/>
          <w:marBottom w:val="0"/>
          <w:divBdr>
            <w:top w:val="none" w:sz="0" w:space="0" w:color="auto"/>
            <w:left w:val="none" w:sz="0" w:space="0" w:color="auto"/>
            <w:bottom w:val="none" w:sz="0" w:space="0" w:color="auto"/>
            <w:right w:val="none" w:sz="0" w:space="0" w:color="auto"/>
          </w:divBdr>
        </w:div>
        <w:div w:id="1540360629">
          <w:marLeft w:val="547"/>
          <w:marRight w:val="0"/>
          <w:marTop w:val="96"/>
          <w:marBottom w:val="0"/>
          <w:divBdr>
            <w:top w:val="none" w:sz="0" w:space="0" w:color="auto"/>
            <w:left w:val="none" w:sz="0" w:space="0" w:color="auto"/>
            <w:bottom w:val="none" w:sz="0" w:space="0" w:color="auto"/>
            <w:right w:val="none" w:sz="0" w:space="0" w:color="auto"/>
          </w:divBdr>
        </w:div>
      </w:divsChild>
    </w:div>
    <w:div w:id="2001543966">
      <w:bodyDiv w:val="1"/>
      <w:marLeft w:val="0"/>
      <w:marRight w:val="0"/>
      <w:marTop w:val="0"/>
      <w:marBottom w:val="0"/>
      <w:divBdr>
        <w:top w:val="none" w:sz="0" w:space="0" w:color="auto"/>
        <w:left w:val="none" w:sz="0" w:space="0" w:color="auto"/>
        <w:bottom w:val="none" w:sz="0" w:space="0" w:color="auto"/>
        <w:right w:val="none" w:sz="0" w:space="0" w:color="auto"/>
      </w:divBdr>
    </w:div>
    <w:div w:id="2034646776">
      <w:bodyDiv w:val="1"/>
      <w:marLeft w:val="0"/>
      <w:marRight w:val="0"/>
      <w:marTop w:val="0"/>
      <w:marBottom w:val="0"/>
      <w:divBdr>
        <w:top w:val="none" w:sz="0" w:space="0" w:color="auto"/>
        <w:left w:val="none" w:sz="0" w:space="0" w:color="auto"/>
        <w:bottom w:val="none" w:sz="0" w:space="0" w:color="auto"/>
        <w:right w:val="none" w:sz="0" w:space="0" w:color="auto"/>
      </w:divBdr>
      <w:divsChild>
        <w:div w:id="894315399">
          <w:marLeft w:val="360"/>
          <w:marRight w:val="0"/>
          <w:marTop w:val="200"/>
          <w:marBottom w:val="0"/>
          <w:divBdr>
            <w:top w:val="none" w:sz="0" w:space="0" w:color="auto"/>
            <w:left w:val="none" w:sz="0" w:space="0" w:color="auto"/>
            <w:bottom w:val="none" w:sz="0" w:space="0" w:color="auto"/>
            <w:right w:val="none" w:sz="0" w:space="0" w:color="auto"/>
          </w:divBdr>
        </w:div>
      </w:divsChild>
    </w:div>
    <w:div w:id="2049645125">
      <w:bodyDiv w:val="1"/>
      <w:marLeft w:val="0"/>
      <w:marRight w:val="0"/>
      <w:marTop w:val="0"/>
      <w:marBottom w:val="0"/>
      <w:divBdr>
        <w:top w:val="none" w:sz="0" w:space="0" w:color="auto"/>
        <w:left w:val="none" w:sz="0" w:space="0" w:color="auto"/>
        <w:bottom w:val="none" w:sz="0" w:space="0" w:color="auto"/>
        <w:right w:val="none" w:sz="0" w:space="0" w:color="auto"/>
      </w:divBdr>
    </w:div>
    <w:div w:id="2129660950">
      <w:bodyDiv w:val="1"/>
      <w:marLeft w:val="0"/>
      <w:marRight w:val="0"/>
      <w:marTop w:val="0"/>
      <w:marBottom w:val="0"/>
      <w:divBdr>
        <w:top w:val="none" w:sz="0" w:space="0" w:color="auto"/>
        <w:left w:val="none" w:sz="0" w:space="0" w:color="auto"/>
        <w:bottom w:val="none" w:sz="0" w:space="0" w:color="auto"/>
        <w:right w:val="none" w:sz="0" w:space="0" w:color="auto"/>
      </w:divBdr>
    </w:div>
    <w:div w:id="2134323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oom.us/j/947079561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83749-FAD0-436A-A03D-83E636F05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Jojo</dc:creator>
  <cp:keywords/>
  <dc:description/>
  <cp:lastModifiedBy>Eric Jensen</cp:lastModifiedBy>
  <cp:revision>2</cp:revision>
  <cp:lastPrinted>2022-05-19T00:30:00Z</cp:lastPrinted>
  <dcterms:created xsi:type="dcterms:W3CDTF">2022-07-05T17:41:00Z</dcterms:created>
  <dcterms:modified xsi:type="dcterms:W3CDTF">2022-07-05T17:41:00Z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2021-03-02T00:00:00Z</vt:filetime>
  </property>
  <property fmtid="{D5CDD505-2E9C-101B-9397-08002B2CF9AE}" pid="3" name="Creator">
    <vt:lpwstr>Microsoft® Word 2019</vt:lpwstr>
  </property>
  <property fmtid="{D5CDD505-2E9C-101B-9397-08002B2CF9AE}" pid="4" name="LastSaved">
    <vt:filetime>2021-03-03T00:00:00Z</vt:filetime>
  </property>
</Properties>
</file>